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164" w:rsidRDefault="00537467" w:rsidP="00537467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Приложение № </w:t>
      </w:r>
      <w:r w:rsidR="00C15A10">
        <w:rPr>
          <w:b/>
          <w:bCs/>
          <w:color w:val="000000"/>
        </w:rPr>
        <w:t>3</w:t>
      </w:r>
    </w:p>
    <w:p w:rsidR="00537467" w:rsidRDefault="00537467" w:rsidP="00B535C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17A68" w:rsidRDefault="00717A68" w:rsidP="00B535C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B535C2" w:rsidRPr="004308AA" w:rsidRDefault="00B535C2" w:rsidP="00B535C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4308AA">
        <w:rPr>
          <w:b/>
          <w:bCs/>
          <w:color w:val="000000"/>
        </w:rPr>
        <w:t>ТЕХНИЧЕСКОЕ ЗАДАНИЕ</w:t>
      </w:r>
    </w:p>
    <w:p w:rsidR="00511965" w:rsidRDefault="001C6CC1" w:rsidP="00DF54EF">
      <w:pPr>
        <w:autoSpaceDE w:val="0"/>
        <w:autoSpaceDN w:val="0"/>
        <w:adjustRightInd w:val="0"/>
        <w:ind w:firstLine="709"/>
        <w:jc w:val="center"/>
        <w:rPr>
          <w:rStyle w:val="FontStyle71"/>
          <w:b/>
          <w:sz w:val="24"/>
          <w:szCs w:val="24"/>
        </w:rPr>
      </w:pPr>
      <w:r w:rsidRPr="00DF54EF">
        <w:rPr>
          <w:rStyle w:val="iceouttxt5"/>
          <w:rFonts w:ascii="Times New Roman" w:hAnsi="Times New Roman" w:cs="Times New Roman"/>
          <w:b/>
          <w:color w:val="auto"/>
          <w:sz w:val="24"/>
          <w:szCs w:val="24"/>
        </w:rPr>
        <w:t>«</w:t>
      </w:r>
      <w:r w:rsidR="00DF54EF" w:rsidRPr="00DF54EF">
        <w:rPr>
          <w:rStyle w:val="FontStyle71"/>
          <w:b/>
          <w:sz w:val="24"/>
          <w:szCs w:val="24"/>
        </w:rPr>
        <w:t xml:space="preserve">Поставка </w:t>
      </w:r>
      <w:r w:rsidR="00142E68">
        <w:rPr>
          <w:rStyle w:val="FontStyle71"/>
          <w:b/>
          <w:sz w:val="24"/>
          <w:szCs w:val="24"/>
        </w:rPr>
        <w:t>сетевого контроллера</w:t>
      </w:r>
      <w:r w:rsidR="000815D1">
        <w:rPr>
          <w:rStyle w:val="FontStyle71"/>
          <w:b/>
          <w:sz w:val="24"/>
          <w:szCs w:val="24"/>
        </w:rPr>
        <w:t xml:space="preserve"> (для СКУД)</w:t>
      </w:r>
      <w:r w:rsidR="00717A68">
        <w:rPr>
          <w:rStyle w:val="FontStyle71"/>
          <w:b/>
          <w:sz w:val="24"/>
          <w:szCs w:val="24"/>
        </w:rPr>
        <w:t xml:space="preserve"> </w:t>
      </w:r>
      <w:r w:rsidR="00DF54EF" w:rsidRPr="00DF54EF">
        <w:rPr>
          <w:rStyle w:val="FontStyle71"/>
          <w:b/>
          <w:sz w:val="24"/>
          <w:szCs w:val="24"/>
        </w:rPr>
        <w:t xml:space="preserve">для нужд </w:t>
      </w:r>
    </w:p>
    <w:p w:rsidR="001C6CC1" w:rsidRPr="001C6CC1" w:rsidRDefault="00DF54EF" w:rsidP="00DF54EF">
      <w:pPr>
        <w:autoSpaceDE w:val="0"/>
        <w:autoSpaceDN w:val="0"/>
        <w:adjustRightInd w:val="0"/>
        <w:ind w:firstLine="709"/>
        <w:jc w:val="center"/>
        <w:rPr>
          <w:rStyle w:val="FontStyle71"/>
          <w:b/>
          <w:sz w:val="28"/>
          <w:szCs w:val="28"/>
        </w:rPr>
      </w:pPr>
      <w:r w:rsidRPr="00DF54EF">
        <w:rPr>
          <w:rStyle w:val="FontStyle71"/>
          <w:b/>
          <w:sz w:val="24"/>
          <w:szCs w:val="24"/>
        </w:rPr>
        <w:t>Арбитражного суда Орловской области</w:t>
      </w:r>
      <w:r w:rsidR="000815D1">
        <w:rPr>
          <w:rStyle w:val="FontStyle71"/>
          <w:b/>
          <w:sz w:val="24"/>
          <w:szCs w:val="24"/>
        </w:rPr>
        <w:t xml:space="preserve"> не в сфере ИКТ</w:t>
      </w:r>
      <w:r w:rsidR="001C6CC1">
        <w:rPr>
          <w:rStyle w:val="iceouttxt5"/>
          <w:rFonts w:ascii="Times New Roman" w:hAnsi="Times New Roman" w:cs="Times New Roman"/>
          <w:b/>
          <w:color w:val="auto"/>
          <w:sz w:val="28"/>
          <w:szCs w:val="28"/>
        </w:rPr>
        <w:t>»</w:t>
      </w:r>
      <w:r>
        <w:rPr>
          <w:rStyle w:val="iceouttxt5"/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DE6EC0" w:rsidRPr="00DE6EC0" w:rsidRDefault="00DE6EC0" w:rsidP="00CE02DF">
      <w:pPr>
        <w:jc w:val="center"/>
        <w:rPr>
          <w:b/>
        </w:rPr>
      </w:pPr>
    </w:p>
    <w:p w:rsidR="00AE1164" w:rsidRDefault="001C6CC1" w:rsidP="00AE1164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C6CC1">
        <w:rPr>
          <w:b/>
        </w:rPr>
        <w:t>Заказчик:</w:t>
      </w:r>
      <w:r>
        <w:t xml:space="preserve"> Ар</w:t>
      </w:r>
      <w:r w:rsidR="004D5C96">
        <w:t>битражный суд Орловской области.</w:t>
      </w:r>
      <w:bookmarkStart w:id="0" w:name="_GoBack"/>
      <w:bookmarkEnd w:id="0"/>
    </w:p>
    <w:p w:rsidR="00AE1164" w:rsidRDefault="00AE1164" w:rsidP="00AE1164">
      <w:pPr>
        <w:pStyle w:val="22"/>
        <w:tabs>
          <w:tab w:val="left" w:pos="0"/>
        </w:tabs>
        <w:spacing w:before="0" w:line="276" w:lineRule="auto"/>
        <w:ind w:firstLine="709"/>
        <w:rPr>
          <w:rStyle w:val="5"/>
          <w:color w:val="000000"/>
          <w:sz w:val="24"/>
          <w:szCs w:val="24"/>
        </w:rPr>
      </w:pPr>
      <w:r w:rsidRPr="00AE1164">
        <w:rPr>
          <w:sz w:val="24"/>
          <w:szCs w:val="24"/>
        </w:rPr>
        <w:t>Место поставки товара:</w:t>
      </w:r>
      <w:r w:rsidRPr="00AE1164">
        <w:rPr>
          <w:b w:val="0"/>
        </w:rPr>
        <w:t xml:space="preserve"> </w:t>
      </w:r>
      <w:r w:rsidRPr="000A7A22">
        <w:rPr>
          <w:rStyle w:val="5"/>
          <w:color w:val="000000"/>
          <w:sz w:val="24"/>
          <w:szCs w:val="24"/>
        </w:rPr>
        <w:t xml:space="preserve">Товар </w:t>
      </w:r>
      <w:r>
        <w:rPr>
          <w:rStyle w:val="5"/>
          <w:color w:val="000000"/>
          <w:sz w:val="24"/>
          <w:szCs w:val="24"/>
        </w:rPr>
        <w:t xml:space="preserve">должен быть доставлен и разгружен </w:t>
      </w:r>
      <w:r w:rsidR="00C036AC">
        <w:rPr>
          <w:rStyle w:val="5"/>
          <w:color w:val="000000"/>
          <w:sz w:val="24"/>
          <w:szCs w:val="24"/>
        </w:rPr>
        <w:t>в складск</w:t>
      </w:r>
      <w:r w:rsidR="00717A68">
        <w:rPr>
          <w:rStyle w:val="5"/>
          <w:color w:val="000000"/>
          <w:sz w:val="24"/>
          <w:szCs w:val="24"/>
        </w:rPr>
        <w:t>ое</w:t>
      </w:r>
      <w:r w:rsidR="00C036AC">
        <w:rPr>
          <w:rStyle w:val="5"/>
          <w:color w:val="000000"/>
          <w:sz w:val="24"/>
          <w:szCs w:val="24"/>
        </w:rPr>
        <w:t xml:space="preserve"> помещени</w:t>
      </w:r>
      <w:r w:rsidR="00717A68">
        <w:rPr>
          <w:rStyle w:val="5"/>
          <w:color w:val="000000"/>
          <w:sz w:val="24"/>
          <w:szCs w:val="24"/>
        </w:rPr>
        <w:t>е</w:t>
      </w:r>
      <w:r w:rsidR="00C036AC">
        <w:rPr>
          <w:rStyle w:val="5"/>
          <w:color w:val="000000"/>
          <w:sz w:val="24"/>
          <w:szCs w:val="24"/>
        </w:rPr>
        <w:t xml:space="preserve"> Заказчика (</w:t>
      </w:r>
      <w:r w:rsidR="00717A68">
        <w:rPr>
          <w:rStyle w:val="5"/>
          <w:color w:val="000000"/>
          <w:sz w:val="24"/>
          <w:szCs w:val="24"/>
        </w:rPr>
        <w:t>2</w:t>
      </w:r>
      <w:r w:rsidR="00C036AC">
        <w:rPr>
          <w:rStyle w:val="5"/>
          <w:color w:val="000000"/>
          <w:sz w:val="24"/>
          <w:szCs w:val="24"/>
        </w:rPr>
        <w:t xml:space="preserve"> этаж административного здания) </w:t>
      </w:r>
      <w:r w:rsidRPr="000A7A22">
        <w:rPr>
          <w:rStyle w:val="5"/>
          <w:color w:val="000000"/>
          <w:sz w:val="24"/>
          <w:szCs w:val="24"/>
        </w:rPr>
        <w:t xml:space="preserve">за счет </w:t>
      </w:r>
      <w:r>
        <w:rPr>
          <w:rStyle w:val="5"/>
          <w:color w:val="000000"/>
          <w:sz w:val="24"/>
          <w:szCs w:val="24"/>
        </w:rPr>
        <w:t xml:space="preserve">и силами </w:t>
      </w:r>
      <w:r w:rsidRPr="000A7A22">
        <w:rPr>
          <w:rStyle w:val="5"/>
          <w:color w:val="000000"/>
          <w:sz w:val="24"/>
          <w:szCs w:val="24"/>
        </w:rPr>
        <w:t xml:space="preserve">Поставщика по месту нахождения </w:t>
      </w:r>
      <w:r>
        <w:rPr>
          <w:rStyle w:val="5"/>
          <w:color w:val="000000"/>
          <w:sz w:val="24"/>
          <w:szCs w:val="24"/>
        </w:rPr>
        <w:t xml:space="preserve">Заказчика: </w:t>
      </w:r>
      <w:r w:rsidRPr="00ED019E">
        <w:rPr>
          <w:b w:val="0"/>
          <w:sz w:val="24"/>
          <w:szCs w:val="24"/>
        </w:rPr>
        <w:t>г. Орел, ул. Максима Горького, 42</w:t>
      </w:r>
      <w:r w:rsidRPr="00ED019E">
        <w:rPr>
          <w:rStyle w:val="5"/>
          <w:color w:val="000000"/>
          <w:sz w:val="24"/>
          <w:szCs w:val="24"/>
        </w:rPr>
        <w:t>.</w:t>
      </w:r>
    </w:p>
    <w:p w:rsidR="00AE1164" w:rsidRDefault="00AE1164" w:rsidP="00AE1164">
      <w:pPr>
        <w:pStyle w:val="22"/>
        <w:tabs>
          <w:tab w:val="left" w:pos="0"/>
        </w:tabs>
        <w:spacing w:before="0" w:line="276" w:lineRule="auto"/>
        <w:ind w:firstLine="709"/>
        <w:rPr>
          <w:rStyle w:val="5"/>
          <w:color w:val="000000"/>
          <w:sz w:val="24"/>
          <w:szCs w:val="24"/>
        </w:rPr>
      </w:pPr>
      <w:r w:rsidRPr="00AE1164">
        <w:rPr>
          <w:rStyle w:val="5"/>
          <w:color w:val="000000"/>
          <w:sz w:val="24"/>
          <w:szCs w:val="24"/>
        </w:rPr>
        <w:t>Срок поставки товара:</w:t>
      </w:r>
      <w:r>
        <w:rPr>
          <w:rStyle w:val="5"/>
          <w:color w:val="000000"/>
          <w:sz w:val="24"/>
          <w:szCs w:val="24"/>
        </w:rPr>
        <w:t xml:space="preserve"> </w:t>
      </w:r>
      <w:r w:rsidRPr="000A7A22">
        <w:rPr>
          <w:rStyle w:val="5"/>
          <w:color w:val="000000"/>
          <w:sz w:val="24"/>
          <w:szCs w:val="24"/>
        </w:rPr>
        <w:t xml:space="preserve">Поставщик обязуется осуществить поставку </w:t>
      </w:r>
      <w:r>
        <w:rPr>
          <w:rStyle w:val="5"/>
          <w:color w:val="000000"/>
          <w:sz w:val="24"/>
          <w:szCs w:val="24"/>
        </w:rPr>
        <w:t>товара</w:t>
      </w:r>
      <w:r w:rsidRPr="000A7A22">
        <w:rPr>
          <w:rStyle w:val="5"/>
          <w:color w:val="000000"/>
          <w:sz w:val="24"/>
          <w:szCs w:val="24"/>
        </w:rPr>
        <w:t xml:space="preserve"> </w:t>
      </w:r>
      <w:r>
        <w:rPr>
          <w:rStyle w:val="5"/>
          <w:color w:val="000000"/>
          <w:sz w:val="24"/>
          <w:szCs w:val="24"/>
        </w:rPr>
        <w:t xml:space="preserve">Заказчику </w:t>
      </w:r>
      <w:r w:rsidRPr="000A7A22">
        <w:rPr>
          <w:rStyle w:val="5"/>
          <w:color w:val="000000"/>
          <w:sz w:val="24"/>
          <w:szCs w:val="24"/>
        </w:rPr>
        <w:t xml:space="preserve">одной партией в течение </w:t>
      </w:r>
      <w:r w:rsidR="004035B6">
        <w:rPr>
          <w:rStyle w:val="5"/>
          <w:color w:val="000000"/>
          <w:sz w:val="24"/>
          <w:szCs w:val="24"/>
        </w:rPr>
        <w:t>5</w:t>
      </w:r>
      <w:r>
        <w:rPr>
          <w:rStyle w:val="5"/>
          <w:color w:val="000000"/>
          <w:sz w:val="24"/>
          <w:szCs w:val="24"/>
        </w:rPr>
        <w:t xml:space="preserve"> </w:t>
      </w:r>
      <w:r w:rsidR="00CE61DE">
        <w:rPr>
          <w:rStyle w:val="5"/>
          <w:color w:val="000000"/>
          <w:sz w:val="24"/>
          <w:szCs w:val="24"/>
        </w:rPr>
        <w:t>(</w:t>
      </w:r>
      <w:r w:rsidR="004035B6">
        <w:rPr>
          <w:rStyle w:val="5"/>
          <w:color w:val="000000"/>
          <w:sz w:val="24"/>
          <w:szCs w:val="24"/>
        </w:rPr>
        <w:t>пяти</w:t>
      </w:r>
      <w:r w:rsidR="00DF54EF">
        <w:rPr>
          <w:rStyle w:val="5"/>
          <w:color w:val="000000"/>
          <w:sz w:val="24"/>
          <w:szCs w:val="24"/>
        </w:rPr>
        <w:t xml:space="preserve">) </w:t>
      </w:r>
      <w:r w:rsidRPr="00C60093">
        <w:rPr>
          <w:rStyle w:val="5"/>
          <w:color w:val="000000"/>
          <w:sz w:val="24"/>
          <w:szCs w:val="24"/>
        </w:rPr>
        <w:t>рабоч</w:t>
      </w:r>
      <w:r>
        <w:rPr>
          <w:rStyle w:val="5"/>
          <w:color w:val="000000"/>
          <w:sz w:val="24"/>
          <w:szCs w:val="24"/>
        </w:rPr>
        <w:t>их</w:t>
      </w:r>
      <w:r w:rsidRPr="00C60093">
        <w:rPr>
          <w:rStyle w:val="5"/>
          <w:color w:val="000000"/>
          <w:sz w:val="24"/>
          <w:szCs w:val="24"/>
        </w:rPr>
        <w:t xml:space="preserve"> дн</w:t>
      </w:r>
      <w:r>
        <w:rPr>
          <w:rStyle w:val="5"/>
          <w:color w:val="000000"/>
          <w:sz w:val="24"/>
          <w:szCs w:val="24"/>
        </w:rPr>
        <w:t>ей</w:t>
      </w:r>
      <w:r w:rsidRPr="00C60093">
        <w:rPr>
          <w:rStyle w:val="5"/>
          <w:color w:val="000000"/>
          <w:sz w:val="24"/>
          <w:szCs w:val="24"/>
        </w:rPr>
        <w:t xml:space="preserve"> с момента заключения контракта.</w:t>
      </w:r>
    </w:p>
    <w:p w:rsidR="00142E68" w:rsidRPr="004242F0" w:rsidRDefault="00142E68" w:rsidP="00AE1164">
      <w:pPr>
        <w:pStyle w:val="22"/>
        <w:tabs>
          <w:tab w:val="left" w:pos="0"/>
        </w:tabs>
        <w:spacing w:before="0" w:line="276" w:lineRule="auto"/>
        <w:ind w:firstLine="709"/>
        <w:rPr>
          <w:rStyle w:val="5"/>
          <w:color w:val="000000"/>
          <w:sz w:val="24"/>
          <w:szCs w:val="24"/>
        </w:rPr>
      </w:pPr>
      <w:r w:rsidRPr="004D5C96">
        <w:rPr>
          <w:rStyle w:val="5"/>
          <w:b/>
          <w:color w:val="000000"/>
          <w:sz w:val="24"/>
          <w:szCs w:val="24"/>
        </w:rPr>
        <w:t>ОКПД 2</w:t>
      </w:r>
      <w:r>
        <w:rPr>
          <w:rStyle w:val="5"/>
          <w:color w:val="000000"/>
          <w:sz w:val="24"/>
          <w:szCs w:val="24"/>
        </w:rPr>
        <w:t>: 26.30.50.119</w:t>
      </w:r>
    </w:p>
    <w:p w:rsidR="00AE1164" w:rsidRDefault="00AE1164" w:rsidP="00B47EBC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 xml:space="preserve">Характеристики поставляемого </w:t>
      </w:r>
      <w:r w:rsidR="004035B6">
        <w:rPr>
          <w:b/>
        </w:rPr>
        <w:t>Т</w:t>
      </w:r>
      <w:r>
        <w:rPr>
          <w:b/>
        </w:rPr>
        <w:t>овара: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977"/>
        <w:gridCol w:w="4536"/>
      </w:tblGrid>
      <w:tr w:rsidR="00B47EBC" w:rsidRPr="007047A6" w:rsidTr="007E5DB1">
        <w:tc>
          <w:tcPr>
            <w:tcW w:w="2376" w:type="dxa"/>
            <w:shd w:val="clear" w:color="auto" w:fill="auto"/>
          </w:tcPr>
          <w:p w:rsidR="00B47EBC" w:rsidRPr="007047A6" w:rsidRDefault="00B47EBC" w:rsidP="007E5DB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047A6">
              <w:rPr>
                <w:b/>
              </w:rPr>
              <w:t>Наименование товара</w:t>
            </w:r>
            <w:r w:rsidR="00074020">
              <w:rPr>
                <w:b/>
              </w:rPr>
              <w:t>*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47EBC" w:rsidRPr="007047A6" w:rsidRDefault="008F5001" w:rsidP="007E5DB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Наименование показателя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47EBC" w:rsidRPr="007047A6" w:rsidRDefault="008F5001" w:rsidP="007E5DB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Значение показателя</w:t>
            </w:r>
          </w:p>
        </w:tc>
      </w:tr>
      <w:tr w:rsidR="008F5001" w:rsidRPr="007047A6" w:rsidTr="007E5DB1">
        <w:trPr>
          <w:trHeight w:val="300"/>
        </w:trPr>
        <w:tc>
          <w:tcPr>
            <w:tcW w:w="2376" w:type="dxa"/>
            <w:vMerge w:val="restart"/>
            <w:shd w:val="clear" w:color="auto" w:fill="auto"/>
            <w:vAlign w:val="center"/>
          </w:tcPr>
          <w:p w:rsidR="008F5001" w:rsidRPr="00142E68" w:rsidRDefault="008F5001" w:rsidP="008F5001">
            <w:pPr>
              <w:jc w:val="center"/>
            </w:pPr>
            <w:r w:rsidRPr="00E502ED">
              <w:t xml:space="preserve">Сетевой контроллер </w:t>
            </w:r>
            <w:proofErr w:type="spellStart"/>
            <w:r w:rsidRPr="00E502ED">
              <w:t>Parse</w:t>
            </w:r>
            <w:proofErr w:type="spellEnd"/>
            <w:r>
              <w:rPr>
                <w:lang w:val="en-US"/>
              </w:rPr>
              <w:t>c</w:t>
            </w:r>
            <w:r w:rsidRPr="00E502ED">
              <w:t xml:space="preserve"> NC-100K-IP.M</w:t>
            </w:r>
          </w:p>
          <w:p w:rsidR="008F5001" w:rsidRPr="00142E68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074020" w:rsidRDefault="008F5001" w:rsidP="008F5001">
            <w:r w:rsidRPr="00E502ED">
              <w:t>Емкость базы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8F5001" w:rsidP="008F5001">
            <w:pPr>
              <w:jc w:val="center"/>
              <w:rPr>
                <w:b/>
              </w:rPr>
            </w:pPr>
            <w:r>
              <w:t xml:space="preserve">Не менее </w:t>
            </w:r>
            <w:r w:rsidRPr="00E502ED">
              <w:t>200000 пользователей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8F5001" w:rsidP="008F5001">
            <w:pPr>
              <w:rPr>
                <w:b/>
              </w:rPr>
            </w:pPr>
            <w:r w:rsidRPr="00E502ED">
              <w:t>Память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8F5001" w:rsidP="008F5001">
            <w:pPr>
              <w:jc w:val="center"/>
              <w:rPr>
                <w:b/>
              </w:rPr>
            </w:pPr>
            <w:r>
              <w:t xml:space="preserve">Не менее </w:t>
            </w:r>
            <w:r w:rsidRPr="00E502ED">
              <w:t>160000 событий при включенной функции «Расширенный буфер событий», 64000 по умолчанию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Интерфейс связи с ПК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Pr="007E5DB1" w:rsidRDefault="007E5DB1" w:rsidP="007E5DB1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7E5DB1">
              <w:rPr>
                <w:rFonts w:eastAsiaTheme="minorHAnsi"/>
                <w:lang w:eastAsia="en-US"/>
              </w:rPr>
              <w:t>Ethernet</w:t>
            </w:r>
            <w:proofErr w:type="spellEnd"/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Исполнение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в пластиковом корпусе с источником питания и местом для аккумулятора резервного питания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Источник питания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в виде отдельного узла, размещается в корпусе под платой контроллера, обеспечивает питание контроллера, считывателей, замка и других дополнительных устройств, подключаемых к контроллеру, а также заряжает и контролирует заряд аккумулятора резервного питания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Подключаемое оборудование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E5DB1" w:rsidRPr="007E5DB1" w:rsidRDefault="007E5DB1" w:rsidP="007E5DB1">
            <w:pPr>
              <w:rPr>
                <w:rFonts w:eastAsiaTheme="minorHAnsi"/>
                <w:lang w:eastAsia="en-US"/>
              </w:rPr>
            </w:pPr>
            <w:r w:rsidRPr="007E5DB1">
              <w:rPr>
                <w:rFonts w:eastAsiaTheme="minorHAnsi"/>
                <w:lang w:eastAsia="en-US"/>
              </w:rPr>
              <w:t>- От одного до восьми считывателей (по протоколу OSDP) </w:t>
            </w:r>
          </w:p>
          <w:p w:rsidR="007E5DB1" w:rsidRPr="007E5DB1" w:rsidRDefault="007E5DB1" w:rsidP="007E5DB1">
            <w:pPr>
              <w:rPr>
                <w:rFonts w:eastAsiaTheme="minorHAnsi"/>
                <w:lang w:eastAsia="en-US"/>
              </w:rPr>
            </w:pPr>
            <w:r w:rsidRPr="007E5DB1">
              <w:rPr>
                <w:rFonts w:eastAsiaTheme="minorHAnsi"/>
                <w:lang w:eastAsia="en-US"/>
              </w:rPr>
              <w:t xml:space="preserve">- Дополнительный считыватель </w:t>
            </w:r>
            <w:proofErr w:type="spellStart"/>
            <w:r w:rsidRPr="007E5DB1">
              <w:rPr>
                <w:rFonts w:eastAsiaTheme="minorHAnsi"/>
                <w:lang w:eastAsia="en-US"/>
              </w:rPr>
              <w:t>картоприемника</w:t>
            </w:r>
            <w:proofErr w:type="spellEnd"/>
          </w:p>
          <w:p w:rsidR="007E5DB1" w:rsidRPr="007E5DB1" w:rsidRDefault="007E5DB1" w:rsidP="007E5DB1">
            <w:pPr>
              <w:rPr>
                <w:rFonts w:eastAsiaTheme="minorHAnsi"/>
                <w:lang w:eastAsia="en-US"/>
              </w:rPr>
            </w:pPr>
            <w:r w:rsidRPr="007E5DB1">
              <w:rPr>
                <w:rFonts w:eastAsiaTheme="minorHAnsi"/>
                <w:lang w:eastAsia="en-US"/>
              </w:rPr>
              <w:t>- Раздельные реле управления входом и выходом</w:t>
            </w:r>
          </w:p>
          <w:p w:rsidR="007E5DB1" w:rsidRPr="007E5DB1" w:rsidRDefault="007E5DB1" w:rsidP="007E5DB1">
            <w:pPr>
              <w:rPr>
                <w:rFonts w:eastAsiaTheme="minorHAnsi"/>
                <w:lang w:eastAsia="en-US"/>
              </w:rPr>
            </w:pPr>
            <w:r w:rsidRPr="007E5DB1">
              <w:rPr>
                <w:rFonts w:eastAsiaTheme="minorHAnsi"/>
                <w:lang w:eastAsia="en-US"/>
              </w:rPr>
              <w:t>- Две кнопки ручного открывания на вход и на выход</w:t>
            </w:r>
          </w:p>
          <w:p w:rsidR="007E5DB1" w:rsidRPr="007E5DB1" w:rsidRDefault="007E5DB1" w:rsidP="007E5DB1">
            <w:pPr>
              <w:rPr>
                <w:rFonts w:eastAsiaTheme="minorHAnsi"/>
                <w:lang w:eastAsia="en-US"/>
              </w:rPr>
            </w:pPr>
            <w:r w:rsidRPr="007E5DB1">
              <w:rPr>
                <w:rFonts w:eastAsiaTheme="minorHAnsi"/>
                <w:lang w:eastAsia="en-US"/>
              </w:rPr>
              <w:t>- Два входа для охранных датчиков</w:t>
            </w:r>
          </w:p>
          <w:p w:rsidR="007E5DB1" w:rsidRPr="007E5DB1" w:rsidRDefault="007E5DB1" w:rsidP="007E5DB1">
            <w:pPr>
              <w:rPr>
                <w:rFonts w:eastAsiaTheme="minorHAnsi"/>
                <w:lang w:eastAsia="en-US"/>
              </w:rPr>
            </w:pPr>
            <w:r w:rsidRPr="007E5DB1">
              <w:rPr>
                <w:rFonts w:eastAsiaTheme="minorHAnsi"/>
                <w:lang w:eastAsia="en-US"/>
              </w:rPr>
              <w:t xml:space="preserve">- Реле управления </w:t>
            </w:r>
            <w:proofErr w:type="spellStart"/>
            <w:r w:rsidRPr="007E5DB1">
              <w:rPr>
                <w:rFonts w:eastAsiaTheme="minorHAnsi"/>
                <w:lang w:eastAsia="en-US"/>
              </w:rPr>
              <w:t>картоприемником</w:t>
            </w:r>
            <w:proofErr w:type="spellEnd"/>
          </w:p>
          <w:p w:rsidR="007E5DB1" w:rsidRPr="007E5DB1" w:rsidRDefault="007E5DB1" w:rsidP="007E5DB1">
            <w:pPr>
              <w:rPr>
                <w:rFonts w:eastAsiaTheme="minorHAnsi"/>
                <w:lang w:eastAsia="en-US"/>
              </w:rPr>
            </w:pPr>
            <w:r w:rsidRPr="007E5DB1">
              <w:rPr>
                <w:rFonts w:eastAsiaTheme="minorHAnsi"/>
                <w:lang w:eastAsia="en-US"/>
              </w:rPr>
              <w:t>- Вход аварийной разблокировки</w:t>
            </w:r>
          </w:p>
          <w:p w:rsidR="008F5001" w:rsidRDefault="007E5DB1" w:rsidP="007E5DB1">
            <w:pPr>
              <w:rPr>
                <w:b/>
              </w:rPr>
            </w:pPr>
            <w:r w:rsidRPr="007E5DB1">
              <w:rPr>
                <w:rFonts w:eastAsiaTheme="minorHAnsi"/>
                <w:lang w:eastAsia="en-US"/>
              </w:rPr>
              <w:t>- Выключатель режима блокировки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Габаритные размеры корпуса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290х230х85 мм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Рабочая температура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0...+55 °C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Потребляемая мощность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75 Вт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Напряжение вторичного питания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12-13,5</w:t>
            </w:r>
            <w:proofErr w:type="gramStart"/>
            <w:r w:rsidRPr="00E502ED">
              <w:t xml:space="preserve"> В</w:t>
            </w:r>
            <w:proofErr w:type="gramEnd"/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Максимальная емкость устанавливаемого аккумулятора резервного питания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 xml:space="preserve">до 7,5 </w:t>
            </w:r>
            <w:proofErr w:type="spellStart"/>
            <w:r w:rsidRPr="00E502ED">
              <w:t>А.ч</w:t>
            </w:r>
            <w:proofErr w:type="spellEnd"/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Максимальный ток потребления для внешних устройств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Не более 2</w:t>
            </w:r>
            <w:proofErr w:type="gramStart"/>
            <w:r w:rsidRPr="00E502ED">
              <w:t xml:space="preserve"> А</w:t>
            </w:r>
            <w:proofErr w:type="gramEnd"/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 xml:space="preserve">Количество подключаемых по OSDP считывателей </w:t>
            </w:r>
            <w:proofErr w:type="spellStart"/>
            <w:r w:rsidRPr="00E502ED">
              <w:t>Parsec</w:t>
            </w:r>
            <w:proofErr w:type="spellEnd"/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до 8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Кнопка запроса на выход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Нормально разомкнутые контакты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Кнопка дистанционного открывания двери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Нормально разомкнутые контакты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Вход дверного контакта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Нормально замкнутый либо нормально разомкнутый контакт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Вход аппаратной блокировки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Нормально разомкнутые контакты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 xml:space="preserve">Вход датчика </w:t>
            </w:r>
            <w:proofErr w:type="spellStart"/>
            <w:r w:rsidRPr="00E502ED">
              <w:t>картоприемника</w:t>
            </w:r>
            <w:proofErr w:type="spellEnd"/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Нормально разомкнутый контакт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>Вход аварийного открывания двери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Нормально разомкнутые контакты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8F5001">
            <w:pPr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8F5001">
            <w:pPr>
              <w:rPr>
                <w:b/>
              </w:rPr>
            </w:pPr>
            <w:r w:rsidRPr="00E502ED">
              <w:t xml:space="preserve">Вход </w:t>
            </w:r>
            <w:proofErr w:type="spellStart"/>
            <w:r w:rsidRPr="00E502ED">
              <w:t>тампера</w:t>
            </w:r>
            <w:proofErr w:type="spellEnd"/>
            <w:r w:rsidRPr="00E502ED">
              <w:t xml:space="preserve"> корпуса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7E5DB1" w:rsidP="008F5001">
            <w:pPr>
              <w:jc w:val="center"/>
              <w:rPr>
                <w:b/>
              </w:rPr>
            </w:pPr>
            <w:r w:rsidRPr="00E502ED">
              <w:t>Нормально замкнутые контакты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D34769">
            <w:pPr>
              <w:spacing w:line="360" w:lineRule="auto"/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7E5DB1" w:rsidP="007E5DB1">
            <w:pPr>
              <w:rPr>
                <w:b/>
              </w:rPr>
            </w:pPr>
            <w:r w:rsidRPr="00E502ED">
              <w:t>Ток потребления (без замка и считывателей)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5A71D4" w:rsidP="007E5DB1">
            <w:pPr>
              <w:jc w:val="center"/>
              <w:rPr>
                <w:b/>
              </w:rPr>
            </w:pPr>
            <w:r w:rsidRPr="00E502ED">
              <w:t>Не более 300 мА</w:t>
            </w:r>
          </w:p>
        </w:tc>
      </w:tr>
      <w:tr w:rsidR="008F5001" w:rsidRPr="007047A6" w:rsidTr="007E5DB1">
        <w:trPr>
          <w:trHeight w:val="289"/>
        </w:trPr>
        <w:tc>
          <w:tcPr>
            <w:tcW w:w="2376" w:type="dxa"/>
            <w:vMerge/>
            <w:shd w:val="clear" w:color="auto" w:fill="auto"/>
            <w:vAlign w:val="center"/>
          </w:tcPr>
          <w:p w:rsidR="008F5001" w:rsidRPr="00E502ED" w:rsidRDefault="008F5001" w:rsidP="00D34769">
            <w:pPr>
              <w:spacing w:line="360" w:lineRule="auto"/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F5001" w:rsidRPr="008F5001" w:rsidRDefault="005A71D4" w:rsidP="007E5DB1">
            <w:pPr>
              <w:rPr>
                <w:b/>
              </w:rPr>
            </w:pPr>
            <w:r w:rsidRPr="00E502ED">
              <w:t>Режим работы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F5001" w:rsidRDefault="005A71D4" w:rsidP="007E5DB1">
            <w:pPr>
              <w:jc w:val="center"/>
              <w:rPr>
                <w:b/>
              </w:rPr>
            </w:pPr>
            <w:r w:rsidRPr="00E502ED">
              <w:t>Круглосуточный</w:t>
            </w:r>
          </w:p>
        </w:tc>
      </w:tr>
    </w:tbl>
    <w:p w:rsidR="005A71D4" w:rsidRDefault="005A71D4" w:rsidP="001F5DD7">
      <w:pPr>
        <w:jc w:val="both"/>
        <w:rPr>
          <w:b/>
          <w:sz w:val="22"/>
        </w:rPr>
      </w:pPr>
    </w:p>
    <w:p w:rsidR="001F5DD7" w:rsidRDefault="00074020" w:rsidP="001F5DD7">
      <w:pPr>
        <w:jc w:val="both"/>
        <w:rPr>
          <w:b/>
          <w:sz w:val="22"/>
        </w:rPr>
      </w:pPr>
      <w:r w:rsidRPr="00D34769">
        <w:rPr>
          <w:b/>
          <w:sz w:val="22"/>
        </w:rPr>
        <w:t xml:space="preserve">* </w:t>
      </w:r>
      <w:r w:rsidR="00215DFD" w:rsidRPr="00D34769">
        <w:rPr>
          <w:b/>
          <w:sz w:val="22"/>
        </w:rPr>
        <w:t xml:space="preserve">Указание </w:t>
      </w:r>
      <w:r w:rsidR="00215DFD" w:rsidRPr="00AB2D4D">
        <w:rPr>
          <w:b/>
          <w:sz w:val="22"/>
          <w:u w:val="single"/>
        </w:rPr>
        <w:t>на товарный знак производителя</w:t>
      </w:r>
      <w:r w:rsidR="00215DFD" w:rsidRPr="00D34769">
        <w:rPr>
          <w:b/>
          <w:sz w:val="22"/>
        </w:rPr>
        <w:t xml:space="preserve"> и модель приведено </w:t>
      </w:r>
      <w:r w:rsidR="008F5C37">
        <w:rPr>
          <w:b/>
          <w:sz w:val="22"/>
        </w:rPr>
        <w:t xml:space="preserve">Заказчиком </w:t>
      </w:r>
      <w:r w:rsidR="00D34769">
        <w:rPr>
          <w:b/>
          <w:sz w:val="22"/>
        </w:rPr>
        <w:t xml:space="preserve">в соответствии </w:t>
      </w:r>
      <w:r w:rsidR="00D34769" w:rsidRPr="00D34769">
        <w:rPr>
          <w:b/>
          <w:sz w:val="22"/>
          <w:szCs w:val="22"/>
        </w:rPr>
        <w:t xml:space="preserve">с </w:t>
      </w:r>
      <w:proofErr w:type="spellStart"/>
      <w:r w:rsidR="00D34769">
        <w:rPr>
          <w:b/>
          <w:sz w:val="22"/>
          <w:szCs w:val="22"/>
        </w:rPr>
        <w:t>пп</w:t>
      </w:r>
      <w:proofErr w:type="gramStart"/>
      <w:r w:rsidR="00D34769">
        <w:rPr>
          <w:b/>
          <w:sz w:val="22"/>
          <w:szCs w:val="22"/>
        </w:rPr>
        <w:t>.б</w:t>
      </w:r>
      <w:proofErr w:type="spellEnd"/>
      <w:proofErr w:type="gramEnd"/>
      <w:r w:rsidR="00D34769">
        <w:rPr>
          <w:b/>
          <w:sz w:val="22"/>
          <w:szCs w:val="22"/>
        </w:rPr>
        <w:t xml:space="preserve"> </w:t>
      </w:r>
      <w:r w:rsidR="00D34769" w:rsidRPr="00D34769">
        <w:rPr>
          <w:b/>
          <w:sz w:val="22"/>
          <w:szCs w:val="22"/>
        </w:rPr>
        <w:t>п.1 ч.1 ст.33 Федерального закона от 05.04.2013г. №44-ФЗ</w:t>
      </w:r>
      <w:r w:rsidR="00D34769">
        <w:rPr>
          <w:b/>
          <w:sz w:val="20"/>
          <w:szCs w:val="20"/>
        </w:rPr>
        <w:t xml:space="preserve"> </w:t>
      </w:r>
      <w:r w:rsidR="00215DFD" w:rsidRPr="00D34769">
        <w:rPr>
          <w:b/>
          <w:sz w:val="22"/>
        </w:rPr>
        <w:t xml:space="preserve">для обеспечения совместимости поставляемого Товара с уже используемым Заказчиком </w:t>
      </w:r>
      <w:r w:rsidR="00590FF0">
        <w:rPr>
          <w:b/>
          <w:sz w:val="22"/>
        </w:rPr>
        <w:t>оборудованием.</w:t>
      </w:r>
    </w:p>
    <w:p w:rsidR="00431F6B" w:rsidRDefault="00431F6B" w:rsidP="001F5DD7">
      <w:pPr>
        <w:jc w:val="both"/>
        <w:rPr>
          <w:b/>
          <w:sz w:val="22"/>
        </w:rPr>
      </w:pPr>
    </w:p>
    <w:p w:rsidR="00B47EBC" w:rsidRPr="000606C4" w:rsidRDefault="00B47EBC" w:rsidP="00B47EBC">
      <w:pPr>
        <w:pStyle w:val="a8"/>
        <w:numPr>
          <w:ilvl w:val="0"/>
          <w:numId w:val="5"/>
        </w:numPr>
        <w:jc w:val="both"/>
        <w:rPr>
          <w:b/>
        </w:rPr>
      </w:pPr>
      <w:r w:rsidRPr="000606C4">
        <w:rPr>
          <w:b/>
        </w:rPr>
        <w:t>Требования к поставляемому Товару.</w:t>
      </w:r>
    </w:p>
    <w:p w:rsidR="00B47EBC" w:rsidRDefault="00B47EBC" w:rsidP="00B47EBC">
      <w:pPr>
        <w:ind w:firstLine="708"/>
        <w:jc w:val="both"/>
        <w:rPr>
          <w:rStyle w:val="12"/>
          <w:rFonts w:eastAsia="Calibri"/>
        </w:rPr>
      </w:pPr>
      <w:r>
        <w:t>В</w:t>
      </w:r>
      <w:r w:rsidRPr="0002260D">
        <w:t xml:space="preserve">есь поставляемый Товар должен быть новым, </w:t>
      </w:r>
      <w:r>
        <w:t xml:space="preserve">промышленного производства, ранее </w:t>
      </w:r>
      <w:r w:rsidRPr="0002260D">
        <w:t>не</w:t>
      </w:r>
      <w:r>
        <w:t xml:space="preserve"> </w:t>
      </w:r>
      <w:r w:rsidRPr="0002260D">
        <w:t>использованным</w:t>
      </w:r>
      <w:r>
        <w:t xml:space="preserve">, </w:t>
      </w:r>
      <w:r>
        <w:rPr>
          <w:rStyle w:val="12"/>
          <w:rFonts w:eastAsia="Calibri"/>
        </w:rPr>
        <w:t xml:space="preserve">не должен иметь следов эксплуатации, </w:t>
      </w:r>
      <w:r w:rsidR="00D34769">
        <w:rPr>
          <w:rStyle w:val="12"/>
          <w:rFonts w:eastAsia="Calibri"/>
        </w:rPr>
        <w:t xml:space="preserve">вскрытия, ремонта, </w:t>
      </w:r>
      <w:r>
        <w:rPr>
          <w:rStyle w:val="12"/>
          <w:rFonts w:eastAsia="Calibri"/>
        </w:rPr>
        <w:t>восстановления и</w:t>
      </w:r>
      <w:r w:rsidR="00D34769">
        <w:rPr>
          <w:rStyle w:val="12"/>
          <w:rFonts w:eastAsia="Calibri"/>
        </w:rPr>
        <w:t>ли</w:t>
      </w:r>
      <w:r>
        <w:rPr>
          <w:rStyle w:val="12"/>
          <w:rFonts w:eastAsia="Calibri"/>
        </w:rPr>
        <w:t xml:space="preserve"> дефектов. Товар должен </w:t>
      </w:r>
      <w:r w:rsidR="00A05A8E">
        <w:rPr>
          <w:rStyle w:val="12"/>
          <w:rFonts w:eastAsia="Calibri"/>
        </w:rPr>
        <w:t xml:space="preserve">быть выпущен </w:t>
      </w:r>
      <w:r w:rsidR="00A05A8E" w:rsidRPr="00424A3F">
        <w:rPr>
          <w:rStyle w:val="12"/>
          <w:rFonts w:eastAsia="Calibri"/>
          <w:u w:val="single"/>
        </w:rPr>
        <w:t>не ранее</w:t>
      </w:r>
      <w:r w:rsidRPr="00424A3F">
        <w:rPr>
          <w:rStyle w:val="12"/>
          <w:rFonts w:eastAsia="Calibri"/>
          <w:u w:val="single"/>
        </w:rPr>
        <w:t xml:space="preserve"> 20</w:t>
      </w:r>
      <w:r w:rsidR="00424A3F" w:rsidRPr="00424A3F">
        <w:rPr>
          <w:rStyle w:val="12"/>
          <w:rFonts w:eastAsia="Calibri"/>
          <w:u w:val="single"/>
        </w:rPr>
        <w:t>25</w:t>
      </w:r>
      <w:r w:rsidRPr="00424A3F">
        <w:rPr>
          <w:rStyle w:val="12"/>
          <w:rFonts w:eastAsia="Calibri"/>
          <w:u w:val="single"/>
        </w:rPr>
        <w:t xml:space="preserve"> года</w:t>
      </w:r>
      <w:r w:rsidR="00424A3F" w:rsidRPr="00424A3F">
        <w:rPr>
          <w:rStyle w:val="12"/>
          <w:rFonts w:eastAsia="Calibri"/>
          <w:u w:val="single"/>
        </w:rPr>
        <w:t xml:space="preserve"> и иметь остаточный срок гарантийной службы не менее 5 лет</w:t>
      </w:r>
      <w:r w:rsidRPr="00424A3F">
        <w:rPr>
          <w:rStyle w:val="12"/>
          <w:rFonts w:eastAsia="Calibri"/>
          <w:u w:val="single"/>
        </w:rPr>
        <w:t>.</w:t>
      </w:r>
    </w:p>
    <w:p w:rsidR="00B47EBC" w:rsidRPr="00B47EBC" w:rsidRDefault="00B47EBC" w:rsidP="00B47EBC">
      <w:pPr>
        <w:ind w:firstLine="708"/>
        <w:jc w:val="both"/>
        <w:rPr>
          <w:rFonts w:eastAsia="Calibri"/>
          <w:szCs w:val="20"/>
        </w:rPr>
      </w:pPr>
      <w:r w:rsidRPr="0002260D">
        <w:t>Товары должны быть упакованы в неповрежденную заводскую стандартную упаковку</w:t>
      </w:r>
      <w:r w:rsidR="004A7A94">
        <w:t xml:space="preserve"> (запечатанные электростатические пакеты)</w:t>
      </w:r>
      <w:r w:rsidRPr="0002260D">
        <w:t xml:space="preserve">, предохраняющую </w:t>
      </w:r>
      <w:r>
        <w:t>его</w:t>
      </w:r>
      <w:r w:rsidRPr="0002260D">
        <w:t xml:space="preserve"> от повреждения, от воздействия влаги и обеспечивающую сохранность товара при транспортировке, отгрузке</w:t>
      </w:r>
      <w:r>
        <w:t xml:space="preserve"> с обязательным наличием маркировки для определения совместимости с </w:t>
      </w:r>
      <w:r w:rsidR="00F07994">
        <w:t>Оборудованием</w:t>
      </w:r>
      <w:r>
        <w:t>.</w:t>
      </w:r>
    </w:p>
    <w:p w:rsidR="00B47EBC" w:rsidRDefault="00B47EBC" w:rsidP="00B47EBC">
      <w:pPr>
        <w:ind w:firstLine="708"/>
        <w:jc w:val="both"/>
        <w:rPr>
          <w:bCs/>
          <w:color w:val="000000"/>
        </w:rPr>
      </w:pPr>
      <w:r w:rsidRPr="0002260D">
        <w:rPr>
          <w:bCs/>
          <w:color w:val="000000"/>
        </w:rPr>
        <w:t>Упакованный надлежащим образом товар должен сопровождаться счетом-фактурой и товарной накладной установленного образца</w:t>
      </w:r>
      <w:r>
        <w:rPr>
          <w:bCs/>
          <w:color w:val="000000"/>
        </w:rPr>
        <w:t>,</w:t>
      </w:r>
      <w:r w:rsidRPr="0002260D">
        <w:rPr>
          <w:bCs/>
          <w:color w:val="000000"/>
        </w:rPr>
        <w:t xml:space="preserve"> Актом приемки-передачи товара.</w:t>
      </w:r>
      <w:r>
        <w:rPr>
          <w:bCs/>
          <w:color w:val="000000"/>
        </w:rPr>
        <w:t xml:space="preserve"> </w:t>
      </w:r>
      <w:r w:rsidR="004A7A94">
        <w:rPr>
          <w:bCs/>
          <w:color w:val="000000"/>
        </w:rPr>
        <w:t xml:space="preserve">Не допускается иная упаковка Товара помимо </w:t>
      </w:r>
      <w:proofErr w:type="gramStart"/>
      <w:r w:rsidR="004A7A94">
        <w:rPr>
          <w:bCs/>
          <w:color w:val="000000"/>
        </w:rPr>
        <w:t>заводской</w:t>
      </w:r>
      <w:proofErr w:type="gramEnd"/>
      <w:r w:rsidR="004A7A94">
        <w:rPr>
          <w:bCs/>
          <w:color w:val="000000"/>
        </w:rPr>
        <w:t>.</w:t>
      </w:r>
    </w:p>
    <w:p w:rsidR="007D1C03" w:rsidRPr="00AB2D4D" w:rsidRDefault="00B47EBC" w:rsidP="00B47EBC">
      <w:pPr>
        <w:pStyle w:val="ConsPlusNormal0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B2D4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При прием</w:t>
      </w:r>
      <w:r w:rsidR="007D1C03" w:rsidRPr="00AB2D4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к</w:t>
      </w:r>
      <w:r w:rsidRPr="00AB2D4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е товара Заказчик</w:t>
      </w:r>
      <w:r w:rsidR="007D1C03" w:rsidRPr="00AB2D4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с предварительным уведомлением и в присутствии представит</w:t>
      </w:r>
      <w:r w:rsidR="000F6427" w:rsidRPr="00AB2D4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еля Поставщика</w:t>
      </w:r>
      <w:r w:rsidR="007D1C03" w:rsidRPr="00AB2D4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:rsidR="007D1C03" w:rsidRDefault="007D1C03" w:rsidP="00B47EBC">
      <w:pPr>
        <w:pStyle w:val="ConsPlusNormal0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осуществляет визуальный контроль </w:t>
      </w:r>
      <w:r w:rsidR="0090753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промышленной упаковки и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поставленного Товара на </w:t>
      </w:r>
      <w:r w:rsidR="00907539">
        <w:rPr>
          <w:rFonts w:ascii="Times New Roman" w:hAnsi="Times New Roman" w:cs="Times New Roman"/>
          <w:bCs/>
          <w:color w:val="000000"/>
          <w:sz w:val="24"/>
          <w:szCs w:val="24"/>
        </w:rPr>
        <w:t>наличие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признаков вскрытия, ремонта, восстановительных работ и установки в оборудование</w:t>
      </w:r>
      <w:r w:rsidR="000F64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(осмотр </w:t>
      </w:r>
      <w:r w:rsidR="0090753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разъёмов, </w:t>
      </w:r>
      <w:r w:rsidR="000F6427">
        <w:rPr>
          <w:rFonts w:ascii="Times New Roman" w:hAnsi="Times New Roman" w:cs="Times New Roman"/>
          <w:bCs/>
          <w:color w:val="000000"/>
          <w:sz w:val="24"/>
          <w:szCs w:val="24"/>
        </w:rPr>
        <w:t>резьбовых соединений, целостности заводской этикетки, корпусов дисков на наличие царапин, сколов, пыли, следов установки в обо</w:t>
      </w:r>
      <w:r w:rsidR="00DF3CC2">
        <w:rPr>
          <w:rFonts w:ascii="Times New Roman" w:hAnsi="Times New Roman" w:cs="Times New Roman"/>
          <w:bCs/>
          <w:color w:val="000000"/>
          <w:sz w:val="24"/>
          <w:szCs w:val="24"/>
        </w:rPr>
        <w:t>рудование и т.п.).</w:t>
      </w:r>
      <w:r w:rsidR="000F64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D1C03" w:rsidRDefault="007D1C03" w:rsidP="00B47EBC">
      <w:pPr>
        <w:pStyle w:val="ConsPlusNormal0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- проверяет общую работоспособность Товара</w:t>
      </w:r>
      <w:r w:rsidR="00DF3CC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B47EBC" w:rsidRDefault="00B47EBC" w:rsidP="00B47EBC">
      <w:pPr>
        <w:pStyle w:val="ConsPlusNormal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6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 выявлении несоответствия </w:t>
      </w:r>
      <w:r w:rsidR="007940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Товара </w:t>
      </w:r>
      <w:r w:rsidR="000F64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описанным </w:t>
      </w:r>
      <w:r w:rsidRPr="0002260D">
        <w:rPr>
          <w:rFonts w:ascii="Times New Roman" w:hAnsi="Times New Roman" w:cs="Times New Roman"/>
          <w:bCs/>
          <w:color w:val="000000"/>
          <w:sz w:val="24"/>
          <w:szCs w:val="24"/>
        </w:rPr>
        <w:t>требованиям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настоящего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Технического задания</w:t>
      </w:r>
      <w:r w:rsidRPr="000226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Заказчик возвращает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весь </w:t>
      </w:r>
      <w:r w:rsidRPr="0002260D">
        <w:rPr>
          <w:rFonts w:ascii="Times New Roman" w:hAnsi="Times New Roman" w:cs="Times New Roman"/>
          <w:bCs/>
          <w:color w:val="000000"/>
          <w:sz w:val="24"/>
          <w:szCs w:val="24"/>
        </w:rPr>
        <w:t>некачественный товар Поставщику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02260D">
        <w:rPr>
          <w:rFonts w:ascii="Times New Roman" w:hAnsi="Times New Roman" w:cs="Times New Roman"/>
          <w:color w:val="000000"/>
          <w:sz w:val="24"/>
          <w:szCs w:val="24"/>
        </w:rPr>
        <w:t>не подписывает накладные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2260D">
        <w:rPr>
          <w:rFonts w:ascii="Times New Roman" w:hAnsi="Times New Roman" w:cs="Times New Roman"/>
          <w:color w:val="000000"/>
          <w:sz w:val="24"/>
          <w:szCs w:val="24"/>
        </w:rPr>
        <w:t xml:space="preserve"> не производит оплату до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полной </w:t>
      </w:r>
      <w:r w:rsidRPr="0002260D">
        <w:rPr>
          <w:rFonts w:ascii="Times New Roman" w:hAnsi="Times New Roman" w:cs="Times New Roman"/>
          <w:color w:val="000000"/>
          <w:sz w:val="24"/>
          <w:szCs w:val="24"/>
        </w:rPr>
        <w:t xml:space="preserve">замены </w:t>
      </w:r>
      <w:r>
        <w:rPr>
          <w:rFonts w:ascii="Times New Roman" w:hAnsi="Times New Roman" w:cs="Times New Roman"/>
          <w:color w:val="000000"/>
          <w:sz w:val="24"/>
          <w:szCs w:val="24"/>
        </w:rPr>
        <w:t>товара</w:t>
      </w:r>
      <w:r w:rsidRPr="0002260D">
        <w:rPr>
          <w:rFonts w:ascii="Times New Roman" w:hAnsi="Times New Roman" w:cs="Times New Roman"/>
          <w:color w:val="000000"/>
          <w:sz w:val="24"/>
          <w:szCs w:val="24"/>
        </w:rPr>
        <w:t xml:space="preserve">. Замена товара производится за счет Поставщика. В случае выявления при поставке некачественного товара, поставщик производит замену в срок, установленный Заказчиком, не позднее </w:t>
      </w:r>
      <w:r w:rsidR="0033515D" w:rsidRPr="0033515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2260D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3515D">
        <w:rPr>
          <w:rFonts w:ascii="Times New Roman" w:hAnsi="Times New Roman" w:cs="Times New Roman"/>
          <w:color w:val="000000"/>
          <w:sz w:val="24"/>
          <w:szCs w:val="24"/>
        </w:rPr>
        <w:t>пяти</w:t>
      </w:r>
      <w:r w:rsidRPr="0002260D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 w:rsidRPr="0002260D">
        <w:rPr>
          <w:rFonts w:ascii="Times New Roman" w:hAnsi="Times New Roman" w:cs="Times New Roman"/>
          <w:color w:val="000000"/>
          <w:sz w:val="24"/>
          <w:szCs w:val="24"/>
        </w:rPr>
        <w:t xml:space="preserve"> дней со дня обнаружения.</w:t>
      </w:r>
    </w:p>
    <w:p w:rsidR="0033515D" w:rsidRPr="0002260D" w:rsidRDefault="0033515D" w:rsidP="00B47EBC">
      <w:pPr>
        <w:pStyle w:val="ConsPlusNormal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1B91" w:rsidRDefault="00621B91" w:rsidP="00621B91">
      <w:pPr>
        <w:pStyle w:val="a8"/>
        <w:numPr>
          <w:ilvl w:val="0"/>
          <w:numId w:val="5"/>
        </w:numPr>
        <w:jc w:val="both"/>
        <w:rPr>
          <w:b/>
        </w:rPr>
      </w:pPr>
      <w:r>
        <w:rPr>
          <w:b/>
        </w:rPr>
        <w:t>Гарантия на поставляемый Товар.</w:t>
      </w:r>
    </w:p>
    <w:p w:rsidR="00621B91" w:rsidRDefault="00621B91" w:rsidP="00621B91">
      <w:pPr>
        <w:ind w:firstLine="708"/>
        <w:jc w:val="both"/>
      </w:pPr>
      <w:r w:rsidRPr="000606C4">
        <w:t>Гарантийный срок на поставляемы</w:t>
      </w:r>
      <w:r>
        <w:t>й</w:t>
      </w:r>
      <w:r w:rsidRPr="000606C4">
        <w:t xml:space="preserve"> Товар</w:t>
      </w:r>
      <w:r>
        <w:t xml:space="preserve"> должен </w:t>
      </w:r>
      <w:r w:rsidR="00437054">
        <w:t>быть</w:t>
      </w:r>
      <w:r>
        <w:t xml:space="preserve"> </w:t>
      </w:r>
      <w:r w:rsidRPr="00437054">
        <w:rPr>
          <w:u w:val="single"/>
        </w:rPr>
        <w:t>не менее</w:t>
      </w:r>
      <w:r w:rsidR="00437054" w:rsidRPr="00437054">
        <w:rPr>
          <w:u w:val="single"/>
        </w:rPr>
        <w:t xml:space="preserve"> </w:t>
      </w:r>
      <w:r w:rsidR="007D1C03">
        <w:rPr>
          <w:u w:val="single"/>
        </w:rPr>
        <w:t>36</w:t>
      </w:r>
      <w:r w:rsidR="00437054" w:rsidRPr="00437054">
        <w:rPr>
          <w:u w:val="single"/>
        </w:rPr>
        <w:t xml:space="preserve"> месяцев</w:t>
      </w:r>
      <w:r w:rsidRPr="00437054">
        <w:rPr>
          <w:u w:val="single"/>
        </w:rPr>
        <w:t>.</w:t>
      </w:r>
      <w:r>
        <w:t xml:space="preserve"> Использование Товара не должно привести к выходу из строя Оборудования. В случае поставки некачественного Товара, повлекшего выход из строя Оборудования Заказчика, Поставщик принимает на себя обязательства произвести его ремонт за свой счет. Срок ремонта </w:t>
      </w:r>
      <w:r w:rsidR="0033515D">
        <w:t xml:space="preserve">Оборудования Заказчика </w:t>
      </w:r>
      <w:r>
        <w:t>не должен превышать 3 (трех) рабочих дней.</w:t>
      </w:r>
    </w:p>
    <w:p w:rsidR="0033515D" w:rsidRPr="000606C4" w:rsidRDefault="0033515D" w:rsidP="00621B91">
      <w:pPr>
        <w:ind w:firstLine="708"/>
        <w:jc w:val="both"/>
      </w:pPr>
    </w:p>
    <w:p w:rsidR="00621B91" w:rsidRPr="006D1EA7" w:rsidRDefault="00621B91" w:rsidP="00621B91">
      <w:pPr>
        <w:pStyle w:val="a8"/>
        <w:numPr>
          <w:ilvl w:val="0"/>
          <w:numId w:val="5"/>
        </w:numPr>
        <w:jc w:val="both"/>
        <w:rPr>
          <w:b/>
        </w:rPr>
      </w:pPr>
      <w:r w:rsidRPr="006D1EA7">
        <w:rPr>
          <w:b/>
        </w:rPr>
        <w:t>Срок и условия оплаты товара</w:t>
      </w:r>
    </w:p>
    <w:p w:rsidR="00621B91" w:rsidRPr="004242F0" w:rsidRDefault="00621B91" w:rsidP="00F07994">
      <w:pPr>
        <w:ind w:firstLine="708"/>
        <w:jc w:val="both"/>
      </w:pPr>
      <w:r w:rsidRPr="00621B91">
        <w:t xml:space="preserve">Оплата за поставленный товар осуществляется по безналичному расчету в течение </w:t>
      </w:r>
      <w:r w:rsidR="0033515D">
        <w:t>7</w:t>
      </w:r>
      <w:r w:rsidRPr="00621B91">
        <w:t xml:space="preserve"> (</w:t>
      </w:r>
      <w:r w:rsidR="0033515D">
        <w:t>семи</w:t>
      </w:r>
      <w:r w:rsidRPr="00621B91">
        <w:t xml:space="preserve">) банковских дней со дня поставки всего </w:t>
      </w:r>
      <w:r w:rsidR="0033515D">
        <w:t>Т</w:t>
      </w:r>
      <w:r w:rsidRPr="00621B91">
        <w:t>овара, подписания предоставленной Поставщиком товарной накладной и принятия товара экспертной комиссией Заказчика путем перечисления Покупателем денежных средств на расчетный счет Поставщика, указанный в контракте.</w:t>
      </w:r>
    </w:p>
    <w:sectPr w:rsidR="00621B91" w:rsidRPr="004242F0" w:rsidSect="00503F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84C" w:rsidRDefault="00CA184C">
      <w:r>
        <w:separator/>
      </w:r>
    </w:p>
  </w:endnote>
  <w:endnote w:type="continuationSeparator" w:id="0">
    <w:p w:rsidR="00CA184C" w:rsidRDefault="00CA1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B91" w:rsidRDefault="00621B9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B91" w:rsidRDefault="00621B9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B91" w:rsidRDefault="00621B9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84C" w:rsidRDefault="00CA184C">
      <w:r>
        <w:separator/>
      </w:r>
    </w:p>
  </w:footnote>
  <w:footnote w:type="continuationSeparator" w:id="0">
    <w:p w:rsidR="00CA184C" w:rsidRDefault="00CA18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B91" w:rsidRDefault="00621B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B91" w:rsidRDefault="00621B9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B91" w:rsidRDefault="00621B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46ED8"/>
    <w:multiLevelType w:val="hybridMultilevel"/>
    <w:tmpl w:val="426816EE"/>
    <w:lvl w:ilvl="0" w:tplc="E82C746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1211DBE"/>
    <w:multiLevelType w:val="hybridMultilevel"/>
    <w:tmpl w:val="E9725E7E"/>
    <w:lvl w:ilvl="0" w:tplc="CF30F2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0B410D"/>
    <w:multiLevelType w:val="hybridMultilevel"/>
    <w:tmpl w:val="6CE2A0F4"/>
    <w:lvl w:ilvl="0" w:tplc="25940B0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765316"/>
    <w:multiLevelType w:val="hybridMultilevel"/>
    <w:tmpl w:val="BC0A6398"/>
    <w:lvl w:ilvl="0" w:tplc="5E8A5ADA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1759A2"/>
    <w:multiLevelType w:val="multilevel"/>
    <w:tmpl w:val="AA0C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9645E37"/>
    <w:multiLevelType w:val="hybridMultilevel"/>
    <w:tmpl w:val="6C50C620"/>
    <w:lvl w:ilvl="0" w:tplc="1898CF8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492DB7"/>
    <w:multiLevelType w:val="hybridMultilevel"/>
    <w:tmpl w:val="D4D82402"/>
    <w:lvl w:ilvl="0" w:tplc="E056D8C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041"/>
    <w:rsid w:val="00005E6B"/>
    <w:rsid w:val="0001296D"/>
    <w:rsid w:val="00012EED"/>
    <w:rsid w:val="00014160"/>
    <w:rsid w:val="00014D88"/>
    <w:rsid w:val="00021333"/>
    <w:rsid w:val="00021958"/>
    <w:rsid w:val="00021CC8"/>
    <w:rsid w:val="00022491"/>
    <w:rsid w:val="00024E4B"/>
    <w:rsid w:val="0003415B"/>
    <w:rsid w:val="000347CC"/>
    <w:rsid w:val="000349AE"/>
    <w:rsid w:val="00035EA8"/>
    <w:rsid w:val="000432A5"/>
    <w:rsid w:val="00047204"/>
    <w:rsid w:val="00047658"/>
    <w:rsid w:val="000478C8"/>
    <w:rsid w:val="00047907"/>
    <w:rsid w:val="000515E8"/>
    <w:rsid w:val="00051E15"/>
    <w:rsid w:val="000562A4"/>
    <w:rsid w:val="00056EE9"/>
    <w:rsid w:val="00060CB3"/>
    <w:rsid w:val="000622AE"/>
    <w:rsid w:val="00064242"/>
    <w:rsid w:val="00064EAD"/>
    <w:rsid w:val="00071185"/>
    <w:rsid w:val="00074020"/>
    <w:rsid w:val="0007514D"/>
    <w:rsid w:val="000761CB"/>
    <w:rsid w:val="00076672"/>
    <w:rsid w:val="000775DD"/>
    <w:rsid w:val="000811A5"/>
    <w:rsid w:val="000813C3"/>
    <w:rsid w:val="000815D1"/>
    <w:rsid w:val="00083AB7"/>
    <w:rsid w:val="00084D53"/>
    <w:rsid w:val="00084FA3"/>
    <w:rsid w:val="00085E42"/>
    <w:rsid w:val="00086E4A"/>
    <w:rsid w:val="000926E4"/>
    <w:rsid w:val="00093B9D"/>
    <w:rsid w:val="0009731F"/>
    <w:rsid w:val="00097489"/>
    <w:rsid w:val="000A0D35"/>
    <w:rsid w:val="000A0FBD"/>
    <w:rsid w:val="000A1E3B"/>
    <w:rsid w:val="000A4F2E"/>
    <w:rsid w:val="000A7A22"/>
    <w:rsid w:val="000B18B6"/>
    <w:rsid w:val="000B2057"/>
    <w:rsid w:val="000B20EA"/>
    <w:rsid w:val="000B2AAD"/>
    <w:rsid w:val="000B424E"/>
    <w:rsid w:val="000B47CC"/>
    <w:rsid w:val="000B7394"/>
    <w:rsid w:val="000B7C34"/>
    <w:rsid w:val="000C3F4A"/>
    <w:rsid w:val="000C6913"/>
    <w:rsid w:val="000D2B15"/>
    <w:rsid w:val="000D4D17"/>
    <w:rsid w:val="000D5C55"/>
    <w:rsid w:val="000E0F82"/>
    <w:rsid w:val="000E1FE2"/>
    <w:rsid w:val="000E2134"/>
    <w:rsid w:val="000E524E"/>
    <w:rsid w:val="000E6677"/>
    <w:rsid w:val="000E728C"/>
    <w:rsid w:val="000E78AE"/>
    <w:rsid w:val="000F3FE4"/>
    <w:rsid w:val="000F509D"/>
    <w:rsid w:val="000F6427"/>
    <w:rsid w:val="000F7DDB"/>
    <w:rsid w:val="00100521"/>
    <w:rsid w:val="00105373"/>
    <w:rsid w:val="00105FD1"/>
    <w:rsid w:val="00110C2A"/>
    <w:rsid w:val="0011144D"/>
    <w:rsid w:val="0011569E"/>
    <w:rsid w:val="001169BF"/>
    <w:rsid w:val="001211E7"/>
    <w:rsid w:val="00125C28"/>
    <w:rsid w:val="00125CD2"/>
    <w:rsid w:val="00127A57"/>
    <w:rsid w:val="00127B2A"/>
    <w:rsid w:val="00127BA9"/>
    <w:rsid w:val="00132A0A"/>
    <w:rsid w:val="00134D0E"/>
    <w:rsid w:val="00137BEE"/>
    <w:rsid w:val="00137E1F"/>
    <w:rsid w:val="00141C7B"/>
    <w:rsid w:val="00142E68"/>
    <w:rsid w:val="00144324"/>
    <w:rsid w:val="00144C0D"/>
    <w:rsid w:val="00146DCB"/>
    <w:rsid w:val="0014769A"/>
    <w:rsid w:val="00150D2E"/>
    <w:rsid w:val="001513BD"/>
    <w:rsid w:val="00153047"/>
    <w:rsid w:val="00153747"/>
    <w:rsid w:val="0016148E"/>
    <w:rsid w:val="00161965"/>
    <w:rsid w:val="00162499"/>
    <w:rsid w:val="0016285C"/>
    <w:rsid w:val="00165F1B"/>
    <w:rsid w:val="001663B0"/>
    <w:rsid w:val="0016681E"/>
    <w:rsid w:val="001704F3"/>
    <w:rsid w:val="0017341B"/>
    <w:rsid w:val="0018002D"/>
    <w:rsid w:val="00180318"/>
    <w:rsid w:val="00186411"/>
    <w:rsid w:val="0018755D"/>
    <w:rsid w:val="00187DA3"/>
    <w:rsid w:val="001926CA"/>
    <w:rsid w:val="00195A58"/>
    <w:rsid w:val="00196AE0"/>
    <w:rsid w:val="001A0942"/>
    <w:rsid w:val="001A23BD"/>
    <w:rsid w:val="001A30B7"/>
    <w:rsid w:val="001A75AA"/>
    <w:rsid w:val="001B271F"/>
    <w:rsid w:val="001B34EA"/>
    <w:rsid w:val="001B46A3"/>
    <w:rsid w:val="001B565F"/>
    <w:rsid w:val="001B5FDE"/>
    <w:rsid w:val="001B663D"/>
    <w:rsid w:val="001C077D"/>
    <w:rsid w:val="001C08B5"/>
    <w:rsid w:val="001C0C53"/>
    <w:rsid w:val="001C1F90"/>
    <w:rsid w:val="001C4C83"/>
    <w:rsid w:val="001C5FDA"/>
    <w:rsid w:val="001C6CC1"/>
    <w:rsid w:val="001C7ACC"/>
    <w:rsid w:val="001D055F"/>
    <w:rsid w:val="001D28DC"/>
    <w:rsid w:val="001D4914"/>
    <w:rsid w:val="001D7EDE"/>
    <w:rsid w:val="001E2992"/>
    <w:rsid w:val="001E2CF4"/>
    <w:rsid w:val="001E6DA9"/>
    <w:rsid w:val="001F0147"/>
    <w:rsid w:val="001F4109"/>
    <w:rsid w:val="001F4730"/>
    <w:rsid w:val="001F4C90"/>
    <w:rsid w:val="001F5CF4"/>
    <w:rsid w:val="001F5DD7"/>
    <w:rsid w:val="001F78E7"/>
    <w:rsid w:val="00202AB5"/>
    <w:rsid w:val="00204650"/>
    <w:rsid w:val="00204685"/>
    <w:rsid w:val="002067AF"/>
    <w:rsid w:val="0020706B"/>
    <w:rsid w:val="00212B81"/>
    <w:rsid w:val="002153EC"/>
    <w:rsid w:val="00215DFD"/>
    <w:rsid w:val="00222975"/>
    <w:rsid w:val="0023424B"/>
    <w:rsid w:val="00241ACA"/>
    <w:rsid w:val="002435C0"/>
    <w:rsid w:val="0025430D"/>
    <w:rsid w:val="0025480A"/>
    <w:rsid w:val="00257256"/>
    <w:rsid w:val="002604B3"/>
    <w:rsid w:val="00261E55"/>
    <w:rsid w:val="00263900"/>
    <w:rsid w:val="00265009"/>
    <w:rsid w:val="00265B99"/>
    <w:rsid w:val="00270680"/>
    <w:rsid w:val="0027797E"/>
    <w:rsid w:val="00277A6F"/>
    <w:rsid w:val="002827A3"/>
    <w:rsid w:val="002828B8"/>
    <w:rsid w:val="002836E2"/>
    <w:rsid w:val="00284A42"/>
    <w:rsid w:val="002916B9"/>
    <w:rsid w:val="002932F1"/>
    <w:rsid w:val="00295495"/>
    <w:rsid w:val="00295E39"/>
    <w:rsid w:val="00297C75"/>
    <w:rsid w:val="002A0EC4"/>
    <w:rsid w:val="002A28BC"/>
    <w:rsid w:val="002A4CE7"/>
    <w:rsid w:val="002A68F0"/>
    <w:rsid w:val="002B1957"/>
    <w:rsid w:val="002B198D"/>
    <w:rsid w:val="002C0453"/>
    <w:rsid w:val="002C1E6C"/>
    <w:rsid w:val="002C273F"/>
    <w:rsid w:val="002C56B1"/>
    <w:rsid w:val="002D0292"/>
    <w:rsid w:val="002D0BD3"/>
    <w:rsid w:val="002D3607"/>
    <w:rsid w:val="002F1873"/>
    <w:rsid w:val="002F2377"/>
    <w:rsid w:val="002F3B4B"/>
    <w:rsid w:val="002F5FF5"/>
    <w:rsid w:val="002F7026"/>
    <w:rsid w:val="002F7419"/>
    <w:rsid w:val="003021DA"/>
    <w:rsid w:val="00302A63"/>
    <w:rsid w:val="003031FA"/>
    <w:rsid w:val="00312BE7"/>
    <w:rsid w:val="00320894"/>
    <w:rsid w:val="00330FF1"/>
    <w:rsid w:val="0033515D"/>
    <w:rsid w:val="0033713D"/>
    <w:rsid w:val="00342389"/>
    <w:rsid w:val="00342E95"/>
    <w:rsid w:val="00346101"/>
    <w:rsid w:val="0035004D"/>
    <w:rsid w:val="0036068E"/>
    <w:rsid w:val="00360E8A"/>
    <w:rsid w:val="00363184"/>
    <w:rsid w:val="00366AA6"/>
    <w:rsid w:val="00367774"/>
    <w:rsid w:val="003728F0"/>
    <w:rsid w:val="003765AC"/>
    <w:rsid w:val="00377A0B"/>
    <w:rsid w:val="0038000A"/>
    <w:rsid w:val="00380840"/>
    <w:rsid w:val="00380F64"/>
    <w:rsid w:val="00384285"/>
    <w:rsid w:val="00385F07"/>
    <w:rsid w:val="00386CDA"/>
    <w:rsid w:val="00387FED"/>
    <w:rsid w:val="00390F86"/>
    <w:rsid w:val="003947CD"/>
    <w:rsid w:val="003A0208"/>
    <w:rsid w:val="003A0945"/>
    <w:rsid w:val="003A210C"/>
    <w:rsid w:val="003A447A"/>
    <w:rsid w:val="003A5AB1"/>
    <w:rsid w:val="003A5EDC"/>
    <w:rsid w:val="003A671E"/>
    <w:rsid w:val="003A6DD4"/>
    <w:rsid w:val="003A7412"/>
    <w:rsid w:val="003A785A"/>
    <w:rsid w:val="003B1AFA"/>
    <w:rsid w:val="003B6068"/>
    <w:rsid w:val="003B7ADD"/>
    <w:rsid w:val="003B7F3D"/>
    <w:rsid w:val="003C2FCB"/>
    <w:rsid w:val="003C447B"/>
    <w:rsid w:val="003C5B0A"/>
    <w:rsid w:val="003C7D67"/>
    <w:rsid w:val="003D01F3"/>
    <w:rsid w:val="003D2335"/>
    <w:rsid w:val="003D63C5"/>
    <w:rsid w:val="003D722B"/>
    <w:rsid w:val="003E08DA"/>
    <w:rsid w:val="003E1663"/>
    <w:rsid w:val="003E1C37"/>
    <w:rsid w:val="003E4BF2"/>
    <w:rsid w:val="003E5024"/>
    <w:rsid w:val="003E5226"/>
    <w:rsid w:val="003E72B0"/>
    <w:rsid w:val="003E7828"/>
    <w:rsid w:val="003F04D4"/>
    <w:rsid w:val="003F62F3"/>
    <w:rsid w:val="004006E0"/>
    <w:rsid w:val="00401F3B"/>
    <w:rsid w:val="00402368"/>
    <w:rsid w:val="004028C0"/>
    <w:rsid w:val="00403275"/>
    <w:rsid w:val="004035B6"/>
    <w:rsid w:val="00405D04"/>
    <w:rsid w:val="00410574"/>
    <w:rsid w:val="00412C9E"/>
    <w:rsid w:val="004201B5"/>
    <w:rsid w:val="004242F0"/>
    <w:rsid w:val="00424A3F"/>
    <w:rsid w:val="00424ACF"/>
    <w:rsid w:val="004308AA"/>
    <w:rsid w:val="00431F6B"/>
    <w:rsid w:val="004326B9"/>
    <w:rsid w:val="004347D9"/>
    <w:rsid w:val="00434BF3"/>
    <w:rsid w:val="00435AA1"/>
    <w:rsid w:val="00435BFB"/>
    <w:rsid w:val="00437054"/>
    <w:rsid w:val="0044216E"/>
    <w:rsid w:val="00446C27"/>
    <w:rsid w:val="00446E66"/>
    <w:rsid w:val="00447618"/>
    <w:rsid w:val="004504C2"/>
    <w:rsid w:val="004507C7"/>
    <w:rsid w:val="00451D17"/>
    <w:rsid w:val="0045204F"/>
    <w:rsid w:val="00452EE8"/>
    <w:rsid w:val="00461A98"/>
    <w:rsid w:val="00465191"/>
    <w:rsid w:val="00465FC8"/>
    <w:rsid w:val="004671EF"/>
    <w:rsid w:val="00467733"/>
    <w:rsid w:val="00470E6A"/>
    <w:rsid w:val="00470FA4"/>
    <w:rsid w:val="00472330"/>
    <w:rsid w:val="00472C2E"/>
    <w:rsid w:val="00475982"/>
    <w:rsid w:val="00484065"/>
    <w:rsid w:val="00486115"/>
    <w:rsid w:val="0049250F"/>
    <w:rsid w:val="00494BFD"/>
    <w:rsid w:val="004974F2"/>
    <w:rsid w:val="004A0CF5"/>
    <w:rsid w:val="004A12C4"/>
    <w:rsid w:val="004A3D67"/>
    <w:rsid w:val="004A4263"/>
    <w:rsid w:val="004A4D89"/>
    <w:rsid w:val="004A6970"/>
    <w:rsid w:val="004A799C"/>
    <w:rsid w:val="004A7A55"/>
    <w:rsid w:val="004A7A94"/>
    <w:rsid w:val="004A7C0A"/>
    <w:rsid w:val="004B0AE6"/>
    <w:rsid w:val="004B1072"/>
    <w:rsid w:val="004B2F17"/>
    <w:rsid w:val="004B4CFD"/>
    <w:rsid w:val="004B707D"/>
    <w:rsid w:val="004C0D8C"/>
    <w:rsid w:val="004C5BCF"/>
    <w:rsid w:val="004C6CB1"/>
    <w:rsid w:val="004C6F4B"/>
    <w:rsid w:val="004D41AD"/>
    <w:rsid w:val="004D5C96"/>
    <w:rsid w:val="004E6403"/>
    <w:rsid w:val="004F19BA"/>
    <w:rsid w:val="004F1B7B"/>
    <w:rsid w:val="004F1CBB"/>
    <w:rsid w:val="004F35A4"/>
    <w:rsid w:val="004F5926"/>
    <w:rsid w:val="004F6AA5"/>
    <w:rsid w:val="004F7C3F"/>
    <w:rsid w:val="00500771"/>
    <w:rsid w:val="00500FBB"/>
    <w:rsid w:val="00503F46"/>
    <w:rsid w:val="00505505"/>
    <w:rsid w:val="00507C64"/>
    <w:rsid w:val="00511965"/>
    <w:rsid w:val="00512D41"/>
    <w:rsid w:val="005173C0"/>
    <w:rsid w:val="00517FD3"/>
    <w:rsid w:val="00521203"/>
    <w:rsid w:val="00526A87"/>
    <w:rsid w:val="00535322"/>
    <w:rsid w:val="00536C8C"/>
    <w:rsid w:val="00537467"/>
    <w:rsid w:val="00540E20"/>
    <w:rsid w:val="0054322B"/>
    <w:rsid w:val="00550856"/>
    <w:rsid w:val="00551805"/>
    <w:rsid w:val="005538CD"/>
    <w:rsid w:val="00554600"/>
    <w:rsid w:val="0056279D"/>
    <w:rsid w:val="005631F7"/>
    <w:rsid w:val="00563B1B"/>
    <w:rsid w:val="00563B88"/>
    <w:rsid w:val="00565FAD"/>
    <w:rsid w:val="00566F84"/>
    <w:rsid w:val="0057189A"/>
    <w:rsid w:val="00572719"/>
    <w:rsid w:val="00573689"/>
    <w:rsid w:val="00575A3C"/>
    <w:rsid w:val="00576A17"/>
    <w:rsid w:val="0059080C"/>
    <w:rsid w:val="00590FF0"/>
    <w:rsid w:val="00592969"/>
    <w:rsid w:val="00595C23"/>
    <w:rsid w:val="00596C05"/>
    <w:rsid w:val="00596DB1"/>
    <w:rsid w:val="005A18C5"/>
    <w:rsid w:val="005A5911"/>
    <w:rsid w:val="005A71D4"/>
    <w:rsid w:val="005B1FD5"/>
    <w:rsid w:val="005B2C31"/>
    <w:rsid w:val="005B6304"/>
    <w:rsid w:val="005B6A34"/>
    <w:rsid w:val="005B7161"/>
    <w:rsid w:val="005B71AE"/>
    <w:rsid w:val="005B7594"/>
    <w:rsid w:val="005B7AF2"/>
    <w:rsid w:val="005B7B58"/>
    <w:rsid w:val="005C1280"/>
    <w:rsid w:val="005C2677"/>
    <w:rsid w:val="005C6EAA"/>
    <w:rsid w:val="005D2FF2"/>
    <w:rsid w:val="005D3B62"/>
    <w:rsid w:val="005D7D1F"/>
    <w:rsid w:val="005E0DC7"/>
    <w:rsid w:val="005E2023"/>
    <w:rsid w:val="005E4F79"/>
    <w:rsid w:val="005E5BDC"/>
    <w:rsid w:val="005E6D21"/>
    <w:rsid w:val="00600034"/>
    <w:rsid w:val="00602349"/>
    <w:rsid w:val="00610AC7"/>
    <w:rsid w:val="006117A5"/>
    <w:rsid w:val="00614029"/>
    <w:rsid w:val="0061536A"/>
    <w:rsid w:val="006209C9"/>
    <w:rsid w:val="00621B91"/>
    <w:rsid w:val="006241C8"/>
    <w:rsid w:val="00627CD6"/>
    <w:rsid w:val="00630E7A"/>
    <w:rsid w:val="00631BAE"/>
    <w:rsid w:val="006328E8"/>
    <w:rsid w:val="006332D7"/>
    <w:rsid w:val="0063347C"/>
    <w:rsid w:val="00637956"/>
    <w:rsid w:val="00640B80"/>
    <w:rsid w:val="00645F0E"/>
    <w:rsid w:val="00646C38"/>
    <w:rsid w:val="006472DB"/>
    <w:rsid w:val="00652F79"/>
    <w:rsid w:val="00654A12"/>
    <w:rsid w:val="0065589A"/>
    <w:rsid w:val="00661D3E"/>
    <w:rsid w:val="00662BD4"/>
    <w:rsid w:val="00663262"/>
    <w:rsid w:val="006635D9"/>
    <w:rsid w:val="00664D73"/>
    <w:rsid w:val="006701D2"/>
    <w:rsid w:val="006706A7"/>
    <w:rsid w:val="00670B41"/>
    <w:rsid w:val="00672960"/>
    <w:rsid w:val="006776C4"/>
    <w:rsid w:val="00677752"/>
    <w:rsid w:val="00683751"/>
    <w:rsid w:val="006846A0"/>
    <w:rsid w:val="00684C05"/>
    <w:rsid w:val="00685AB8"/>
    <w:rsid w:val="006863AD"/>
    <w:rsid w:val="0068662F"/>
    <w:rsid w:val="00687EAF"/>
    <w:rsid w:val="00694F68"/>
    <w:rsid w:val="006A3564"/>
    <w:rsid w:val="006A420C"/>
    <w:rsid w:val="006A4C04"/>
    <w:rsid w:val="006A6A4E"/>
    <w:rsid w:val="006A6CF0"/>
    <w:rsid w:val="006A7CED"/>
    <w:rsid w:val="006B1D55"/>
    <w:rsid w:val="006B3E49"/>
    <w:rsid w:val="006C23D4"/>
    <w:rsid w:val="006C3082"/>
    <w:rsid w:val="006C5872"/>
    <w:rsid w:val="006D14B9"/>
    <w:rsid w:val="006D2BC6"/>
    <w:rsid w:val="006D2D39"/>
    <w:rsid w:val="006D3A05"/>
    <w:rsid w:val="006D56D5"/>
    <w:rsid w:val="006E455D"/>
    <w:rsid w:val="006E4791"/>
    <w:rsid w:val="006E562C"/>
    <w:rsid w:val="006E7433"/>
    <w:rsid w:val="006F1486"/>
    <w:rsid w:val="006F1B10"/>
    <w:rsid w:val="006F33CC"/>
    <w:rsid w:val="006F34CE"/>
    <w:rsid w:val="006F66CE"/>
    <w:rsid w:val="006F7229"/>
    <w:rsid w:val="006F7CD5"/>
    <w:rsid w:val="007000E1"/>
    <w:rsid w:val="00701E6E"/>
    <w:rsid w:val="00703BFE"/>
    <w:rsid w:val="007047A6"/>
    <w:rsid w:val="00704CD3"/>
    <w:rsid w:val="00705063"/>
    <w:rsid w:val="00707208"/>
    <w:rsid w:val="00707610"/>
    <w:rsid w:val="0071293E"/>
    <w:rsid w:val="00712BD5"/>
    <w:rsid w:val="00715D9B"/>
    <w:rsid w:val="00717A68"/>
    <w:rsid w:val="00720F42"/>
    <w:rsid w:val="00720F6B"/>
    <w:rsid w:val="00727336"/>
    <w:rsid w:val="00730856"/>
    <w:rsid w:val="00730969"/>
    <w:rsid w:val="007359D7"/>
    <w:rsid w:val="007366F3"/>
    <w:rsid w:val="00740CF5"/>
    <w:rsid w:val="00740FE8"/>
    <w:rsid w:val="0074239E"/>
    <w:rsid w:val="0074254E"/>
    <w:rsid w:val="00742B88"/>
    <w:rsid w:val="00743A22"/>
    <w:rsid w:val="00743F2B"/>
    <w:rsid w:val="00744C0D"/>
    <w:rsid w:val="00745A2E"/>
    <w:rsid w:val="00746398"/>
    <w:rsid w:val="00750E75"/>
    <w:rsid w:val="007514EC"/>
    <w:rsid w:val="0075741D"/>
    <w:rsid w:val="00757854"/>
    <w:rsid w:val="0076053F"/>
    <w:rsid w:val="00762C3B"/>
    <w:rsid w:val="007647DC"/>
    <w:rsid w:val="00766063"/>
    <w:rsid w:val="0077018F"/>
    <w:rsid w:val="00772194"/>
    <w:rsid w:val="00774307"/>
    <w:rsid w:val="00774A49"/>
    <w:rsid w:val="007751CF"/>
    <w:rsid w:val="007775F7"/>
    <w:rsid w:val="0078013F"/>
    <w:rsid w:val="007801A2"/>
    <w:rsid w:val="007829E1"/>
    <w:rsid w:val="00783029"/>
    <w:rsid w:val="00783F19"/>
    <w:rsid w:val="007867DC"/>
    <w:rsid w:val="0078750C"/>
    <w:rsid w:val="00791C45"/>
    <w:rsid w:val="00791F03"/>
    <w:rsid w:val="00794090"/>
    <w:rsid w:val="007A0670"/>
    <w:rsid w:val="007A3448"/>
    <w:rsid w:val="007A3478"/>
    <w:rsid w:val="007A460D"/>
    <w:rsid w:val="007A75D1"/>
    <w:rsid w:val="007B15CF"/>
    <w:rsid w:val="007B28D1"/>
    <w:rsid w:val="007B4F97"/>
    <w:rsid w:val="007B63AD"/>
    <w:rsid w:val="007B759C"/>
    <w:rsid w:val="007B7BF0"/>
    <w:rsid w:val="007C1DCC"/>
    <w:rsid w:val="007C3A7B"/>
    <w:rsid w:val="007C482D"/>
    <w:rsid w:val="007D1C03"/>
    <w:rsid w:val="007D22D6"/>
    <w:rsid w:val="007D5209"/>
    <w:rsid w:val="007D544D"/>
    <w:rsid w:val="007D6140"/>
    <w:rsid w:val="007D6B1E"/>
    <w:rsid w:val="007D745E"/>
    <w:rsid w:val="007E1CF6"/>
    <w:rsid w:val="007E5AC6"/>
    <w:rsid w:val="007E5DB1"/>
    <w:rsid w:val="007E7EF3"/>
    <w:rsid w:val="007F1583"/>
    <w:rsid w:val="007F1EAC"/>
    <w:rsid w:val="007F5031"/>
    <w:rsid w:val="007F5517"/>
    <w:rsid w:val="007F5596"/>
    <w:rsid w:val="00800920"/>
    <w:rsid w:val="00801554"/>
    <w:rsid w:val="0080169C"/>
    <w:rsid w:val="0081100E"/>
    <w:rsid w:val="00813C2B"/>
    <w:rsid w:val="0081691B"/>
    <w:rsid w:val="00817709"/>
    <w:rsid w:val="00817798"/>
    <w:rsid w:val="00817AD5"/>
    <w:rsid w:val="00824862"/>
    <w:rsid w:val="00825C6E"/>
    <w:rsid w:val="00832D0F"/>
    <w:rsid w:val="008336BC"/>
    <w:rsid w:val="00833854"/>
    <w:rsid w:val="0083409A"/>
    <w:rsid w:val="00834DE0"/>
    <w:rsid w:val="00840089"/>
    <w:rsid w:val="00841D49"/>
    <w:rsid w:val="00843BB0"/>
    <w:rsid w:val="008446EA"/>
    <w:rsid w:val="00845016"/>
    <w:rsid w:val="00845EC3"/>
    <w:rsid w:val="00847C74"/>
    <w:rsid w:val="00852701"/>
    <w:rsid w:val="0085535C"/>
    <w:rsid w:val="0086159E"/>
    <w:rsid w:val="0086472D"/>
    <w:rsid w:val="0087531A"/>
    <w:rsid w:val="00876FF4"/>
    <w:rsid w:val="00880494"/>
    <w:rsid w:val="008814EC"/>
    <w:rsid w:val="008817BA"/>
    <w:rsid w:val="00881D3E"/>
    <w:rsid w:val="0089030B"/>
    <w:rsid w:val="00892D83"/>
    <w:rsid w:val="008A41FC"/>
    <w:rsid w:val="008A4572"/>
    <w:rsid w:val="008B1A41"/>
    <w:rsid w:val="008B4177"/>
    <w:rsid w:val="008B48C2"/>
    <w:rsid w:val="008B51A5"/>
    <w:rsid w:val="008B709D"/>
    <w:rsid w:val="008C7FAB"/>
    <w:rsid w:val="008D2307"/>
    <w:rsid w:val="008E2BC3"/>
    <w:rsid w:val="008F091A"/>
    <w:rsid w:val="008F3B05"/>
    <w:rsid w:val="008F4545"/>
    <w:rsid w:val="008F4B31"/>
    <w:rsid w:val="008F5001"/>
    <w:rsid w:val="008F5C37"/>
    <w:rsid w:val="008F60C8"/>
    <w:rsid w:val="008F7653"/>
    <w:rsid w:val="008F7B5C"/>
    <w:rsid w:val="00902638"/>
    <w:rsid w:val="009029DC"/>
    <w:rsid w:val="00907539"/>
    <w:rsid w:val="009078FA"/>
    <w:rsid w:val="009126FF"/>
    <w:rsid w:val="009162E5"/>
    <w:rsid w:val="009169A7"/>
    <w:rsid w:val="009174AB"/>
    <w:rsid w:val="0092011B"/>
    <w:rsid w:val="009233CD"/>
    <w:rsid w:val="00924FB0"/>
    <w:rsid w:val="009251AA"/>
    <w:rsid w:val="009264D8"/>
    <w:rsid w:val="00931536"/>
    <w:rsid w:val="00933517"/>
    <w:rsid w:val="00934670"/>
    <w:rsid w:val="0093542D"/>
    <w:rsid w:val="0093694A"/>
    <w:rsid w:val="00937A94"/>
    <w:rsid w:val="00940F0A"/>
    <w:rsid w:val="0094243A"/>
    <w:rsid w:val="00946669"/>
    <w:rsid w:val="00950D02"/>
    <w:rsid w:val="009536E7"/>
    <w:rsid w:val="0095426B"/>
    <w:rsid w:val="00961A5A"/>
    <w:rsid w:val="009641B6"/>
    <w:rsid w:val="00964718"/>
    <w:rsid w:val="00964BE0"/>
    <w:rsid w:val="00964C2B"/>
    <w:rsid w:val="00966DE3"/>
    <w:rsid w:val="009723F7"/>
    <w:rsid w:val="00972D1A"/>
    <w:rsid w:val="009736CC"/>
    <w:rsid w:val="009800C1"/>
    <w:rsid w:val="009819DD"/>
    <w:rsid w:val="0098216A"/>
    <w:rsid w:val="00983BAB"/>
    <w:rsid w:val="0098424D"/>
    <w:rsid w:val="00985235"/>
    <w:rsid w:val="00986BD2"/>
    <w:rsid w:val="00993C2C"/>
    <w:rsid w:val="009A2574"/>
    <w:rsid w:val="009A35E5"/>
    <w:rsid w:val="009A558E"/>
    <w:rsid w:val="009A5F76"/>
    <w:rsid w:val="009A6486"/>
    <w:rsid w:val="009B00A2"/>
    <w:rsid w:val="009B4A1A"/>
    <w:rsid w:val="009B547F"/>
    <w:rsid w:val="009C0196"/>
    <w:rsid w:val="009C38F4"/>
    <w:rsid w:val="009C449A"/>
    <w:rsid w:val="009C5357"/>
    <w:rsid w:val="009C56A5"/>
    <w:rsid w:val="009D085F"/>
    <w:rsid w:val="009D42F3"/>
    <w:rsid w:val="009D6E60"/>
    <w:rsid w:val="009D75CD"/>
    <w:rsid w:val="009E05D2"/>
    <w:rsid w:val="009E1228"/>
    <w:rsid w:val="009E44B6"/>
    <w:rsid w:val="009E48CC"/>
    <w:rsid w:val="009E542D"/>
    <w:rsid w:val="009E6E08"/>
    <w:rsid w:val="009F0497"/>
    <w:rsid w:val="009F13EF"/>
    <w:rsid w:val="00A026BB"/>
    <w:rsid w:val="00A039AD"/>
    <w:rsid w:val="00A0460A"/>
    <w:rsid w:val="00A04C45"/>
    <w:rsid w:val="00A04F3B"/>
    <w:rsid w:val="00A05A8E"/>
    <w:rsid w:val="00A10264"/>
    <w:rsid w:val="00A10319"/>
    <w:rsid w:val="00A1530D"/>
    <w:rsid w:val="00A15DE1"/>
    <w:rsid w:val="00A1732E"/>
    <w:rsid w:val="00A1746D"/>
    <w:rsid w:val="00A238C7"/>
    <w:rsid w:val="00A2413A"/>
    <w:rsid w:val="00A24478"/>
    <w:rsid w:val="00A24842"/>
    <w:rsid w:val="00A254EE"/>
    <w:rsid w:val="00A26D05"/>
    <w:rsid w:val="00A27633"/>
    <w:rsid w:val="00A361FB"/>
    <w:rsid w:val="00A42810"/>
    <w:rsid w:val="00A5429D"/>
    <w:rsid w:val="00A61B93"/>
    <w:rsid w:val="00A61DF2"/>
    <w:rsid w:val="00A628B8"/>
    <w:rsid w:val="00A63970"/>
    <w:rsid w:val="00A63E0E"/>
    <w:rsid w:val="00A72606"/>
    <w:rsid w:val="00A734DB"/>
    <w:rsid w:val="00A74935"/>
    <w:rsid w:val="00A74ACE"/>
    <w:rsid w:val="00A76463"/>
    <w:rsid w:val="00A85F3B"/>
    <w:rsid w:val="00A91BBB"/>
    <w:rsid w:val="00A935A2"/>
    <w:rsid w:val="00A96E66"/>
    <w:rsid w:val="00AA24C8"/>
    <w:rsid w:val="00AA4816"/>
    <w:rsid w:val="00AB1ED9"/>
    <w:rsid w:val="00AB2D4D"/>
    <w:rsid w:val="00AB3792"/>
    <w:rsid w:val="00AB63F4"/>
    <w:rsid w:val="00AB729F"/>
    <w:rsid w:val="00AC2060"/>
    <w:rsid w:val="00AC51A6"/>
    <w:rsid w:val="00AC58E4"/>
    <w:rsid w:val="00AC689A"/>
    <w:rsid w:val="00AC6D41"/>
    <w:rsid w:val="00AC7336"/>
    <w:rsid w:val="00AC7980"/>
    <w:rsid w:val="00AC7CF0"/>
    <w:rsid w:val="00AC7FAE"/>
    <w:rsid w:val="00AD1A2D"/>
    <w:rsid w:val="00AD46DC"/>
    <w:rsid w:val="00AD4D6B"/>
    <w:rsid w:val="00AE1164"/>
    <w:rsid w:val="00AE4DD5"/>
    <w:rsid w:val="00AE7281"/>
    <w:rsid w:val="00AF05E3"/>
    <w:rsid w:val="00AF06C9"/>
    <w:rsid w:val="00AF2F1A"/>
    <w:rsid w:val="00AF474F"/>
    <w:rsid w:val="00B005AB"/>
    <w:rsid w:val="00B00988"/>
    <w:rsid w:val="00B06A8B"/>
    <w:rsid w:val="00B12EFC"/>
    <w:rsid w:val="00B1348C"/>
    <w:rsid w:val="00B14A9F"/>
    <w:rsid w:val="00B1768E"/>
    <w:rsid w:val="00B21277"/>
    <w:rsid w:val="00B22776"/>
    <w:rsid w:val="00B24095"/>
    <w:rsid w:val="00B24290"/>
    <w:rsid w:val="00B2494F"/>
    <w:rsid w:val="00B302E9"/>
    <w:rsid w:val="00B306E1"/>
    <w:rsid w:val="00B30A48"/>
    <w:rsid w:val="00B320A8"/>
    <w:rsid w:val="00B33528"/>
    <w:rsid w:val="00B352DC"/>
    <w:rsid w:val="00B403E1"/>
    <w:rsid w:val="00B42B94"/>
    <w:rsid w:val="00B44AA4"/>
    <w:rsid w:val="00B47EBC"/>
    <w:rsid w:val="00B51871"/>
    <w:rsid w:val="00B51B14"/>
    <w:rsid w:val="00B528F0"/>
    <w:rsid w:val="00B535C2"/>
    <w:rsid w:val="00B53C24"/>
    <w:rsid w:val="00B562CF"/>
    <w:rsid w:val="00B572F8"/>
    <w:rsid w:val="00B64156"/>
    <w:rsid w:val="00B67FAB"/>
    <w:rsid w:val="00B705D1"/>
    <w:rsid w:val="00B774EE"/>
    <w:rsid w:val="00B804AB"/>
    <w:rsid w:val="00B8085B"/>
    <w:rsid w:val="00B80C1C"/>
    <w:rsid w:val="00B81504"/>
    <w:rsid w:val="00B84F4D"/>
    <w:rsid w:val="00B85D11"/>
    <w:rsid w:val="00B86D10"/>
    <w:rsid w:val="00B90317"/>
    <w:rsid w:val="00B97668"/>
    <w:rsid w:val="00BA18AC"/>
    <w:rsid w:val="00BA4D8D"/>
    <w:rsid w:val="00BA6948"/>
    <w:rsid w:val="00BB4466"/>
    <w:rsid w:val="00BB626A"/>
    <w:rsid w:val="00BC42A6"/>
    <w:rsid w:val="00BC72E9"/>
    <w:rsid w:val="00BD027A"/>
    <w:rsid w:val="00BD1274"/>
    <w:rsid w:val="00BD1BED"/>
    <w:rsid w:val="00BD2093"/>
    <w:rsid w:val="00BD2441"/>
    <w:rsid w:val="00BD314B"/>
    <w:rsid w:val="00BD67FA"/>
    <w:rsid w:val="00BD688C"/>
    <w:rsid w:val="00BE0189"/>
    <w:rsid w:val="00BE3717"/>
    <w:rsid w:val="00BE3B6D"/>
    <w:rsid w:val="00BE4058"/>
    <w:rsid w:val="00BE42C2"/>
    <w:rsid w:val="00BE4693"/>
    <w:rsid w:val="00BE5BD9"/>
    <w:rsid w:val="00BF005E"/>
    <w:rsid w:val="00BF375A"/>
    <w:rsid w:val="00BF41A9"/>
    <w:rsid w:val="00BF5DC7"/>
    <w:rsid w:val="00C01136"/>
    <w:rsid w:val="00C01699"/>
    <w:rsid w:val="00C02805"/>
    <w:rsid w:val="00C036AC"/>
    <w:rsid w:val="00C03A8D"/>
    <w:rsid w:val="00C06C3D"/>
    <w:rsid w:val="00C1149C"/>
    <w:rsid w:val="00C1542A"/>
    <w:rsid w:val="00C15A10"/>
    <w:rsid w:val="00C1737F"/>
    <w:rsid w:val="00C17730"/>
    <w:rsid w:val="00C20BAA"/>
    <w:rsid w:val="00C20DFC"/>
    <w:rsid w:val="00C228E4"/>
    <w:rsid w:val="00C22EE2"/>
    <w:rsid w:val="00C250E0"/>
    <w:rsid w:val="00C26099"/>
    <w:rsid w:val="00C26C5C"/>
    <w:rsid w:val="00C26EAD"/>
    <w:rsid w:val="00C27762"/>
    <w:rsid w:val="00C30599"/>
    <w:rsid w:val="00C32ABC"/>
    <w:rsid w:val="00C32BB2"/>
    <w:rsid w:val="00C416CF"/>
    <w:rsid w:val="00C41B9E"/>
    <w:rsid w:val="00C42B25"/>
    <w:rsid w:val="00C42B52"/>
    <w:rsid w:val="00C47B06"/>
    <w:rsid w:val="00C5200F"/>
    <w:rsid w:val="00C54495"/>
    <w:rsid w:val="00C54E33"/>
    <w:rsid w:val="00C57322"/>
    <w:rsid w:val="00C60093"/>
    <w:rsid w:val="00C65AE0"/>
    <w:rsid w:val="00C76C54"/>
    <w:rsid w:val="00C81126"/>
    <w:rsid w:val="00C81F16"/>
    <w:rsid w:val="00C825A7"/>
    <w:rsid w:val="00C87368"/>
    <w:rsid w:val="00C87D8F"/>
    <w:rsid w:val="00C912DE"/>
    <w:rsid w:val="00C914A1"/>
    <w:rsid w:val="00C96956"/>
    <w:rsid w:val="00C96DDB"/>
    <w:rsid w:val="00C97D80"/>
    <w:rsid w:val="00CA1650"/>
    <w:rsid w:val="00CA184B"/>
    <w:rsid w:val="00CA184C"/>
    <w:rsid w:val="00CA3D78"/>
    <w:rsid w:val="00CA60F2"/>
    <w:rsid w:val="00CA680D"/>
    <w:rsid w:val="00CA7A59"/>
    <w:rsid w:val="00CB25F7"/>
    <w:rsid w:val="00CB58E1"/>
    <w:rsid w:val="00CB60AA"/>
    <w:rsid w:val="00CC206C"/>
    <w:rsid w:val="00CC41FA"/>
    <w:rsid w:val="00CC51AE"/>
    <w:rsid w:val="00CD14CF"/>
    <w:rsid w:val="00CD25BC"/>
    <w:rsid w:val="00CD4394"/>
    <w:rsid w:val="00CD493E"/>
    <w:rsid w:val="00CD5572"/>
    <w:rsid w:val="00CD6137"/>
    <w:rsid w:val="00CD6DF7"/>
    <w:rsid w:val="00CE02DF"/>
    <w:rsid w:val="00CE040C"/>
    <w:rsid w:val="00CE2A5C"/>
    <w:rsid w:val="00CE3E1B"/>
    <w:rsid w:val="00CE61DE"/>
    <w:rsid w:val="00CF0478"/>
    <w:rsid w:val="00CF1127"/>
    <w:rsid w:val="00CF2D89"/>
    <w:rsid w:val="00CF7EF0"/>
    <w:rsid w:val="00D0508C"/>
    <w:rsid w:val="00D07D41"/>
    <w:rsid w:val="00D1075E"/>
    <w:rsid w:val="00D12D69"/>
    <w:rsid w:val="00D163AE"/>
    <w:rsid w:val="00D16791"/>
    <w:rsid w:val="00D16973"/>
    <w:rsid w:val="00D17160"/>
    <w:rsid w:val="00D24A5A"/>
    <w:rsid w:val="00D313FB"/>
    <w:rsid w:val="00D33FD8"/>
    <w:rsid w:val="00D34769"/>
    <w:rsid w:val="00D3658B"/>
    <w:rsid w:val="00D40C7C"/>
    <w:rsid w:val="00D44E50"/>
    <w:rsid w:val="00D455A2"/>
    <w:rsid w:val="00D45F30"/>
    <w:rsid w:val="00D462FF"/>
    <w:rsid w:val="00D50698"/>
    <w:rsid w:val="00D51E9A"/>
    <w:rsid w:val="00D5238B"/>
    <w:rsid w:val="00D5273C"/>
    <w:rsid w:val="00D52965"/>
    <w:rsid w:val="00D537F0"/>
    <w:rsid w:val="00D55D4E"/>
    <w:rsid w:val="00D55E6E"/>
    <w:rsid w:val="00D60072"/>
    <w:rsid w:val="00D622F9"/>
    <w:rsid w:val="00D62B7A"/>
    <w:rsid w:val="00D65C0F"/>
    <w:rsid w:val="00D66C7D"/>
    <w:rsid w:val="00D71CBB"/>
    <w:rsid w:val="00D75204"/>
    <w:rsid w:val="00D752D5"/>
    <w:rsid w:val="00D77ED4"/>
    <w:rsid w:val="00D80CF0"/>
    <w:rsid w:val="00D80EAC"/>
    <w:rsid w:val="00D83446"/>
    <w:rsid w:val="00D85402"/>
    <w:rsid w:val="00D86238"/>
    <w:rsid w:val="00D949E2"/>
    <w:rsid w:val="00D958B3"/>
    <w:rsid w:val="00DA1DAB"/>
    <w:rsid w:val="00DA72B7"/>
    <w:rsid w:val="00DB37C5"/>
    <w:rsid w:val="00DB5CBD"/>
    <w:rsid w:val="00DB65AC"/>
    <w:rsid w:val="00DB6DE1"/>
    <w:rsid w:val="00DC08AC"/>
    <w:rsid w:val="00DC1BD8"/>
    <w:rsid w:val="00DC2A98"/>
    <w:rsid w:val="00DC4728"/>
    <w:rsid w:val="00DC5925"/>
    <w:rsid w:val="00DC6BB8"/>
    <w:rsid w:val="00DD3C94"/>
    <w:rsid w:val="00DE003F"/>
    <w:rsid w:val="00DE19A4"/>
    <w:rsid w:val="00DE21DC"/>
    <w:rsid w:val="00DE5040"/>
    <w:rsid w:val="00DE6EC0"/>
    <w:rsid w:val="00DE76F1"/>
    <w:rsid w:val="00DF2533"/>
    <w:rsid w:val="00DF3CC2"/>
    <w:rsid w:val="00DF5062"/>
    <w:rsid w:val="00DF54EF"/>
    <w:rsid w:val="00E004FE"/>
    <w:rsid w:val="00E03E78"/>
    <w:rsid w:val="00E052F7"/>
    <w:rsid w:val="00E12350"/>
    <w:rsid w:val="00E12D25"/>
    <w:rsid w:val="00E14A70"/>
    <w:rsid w:val="00E15AA1"/>
    <w:rsid w:val="00E16BFA"/>
    <w:rsid w:val="00E17C17"/>
    <w:rsid w:val="00E31BB3"/>
    <w:rsid w:val="00E31FD2"/>
    <w:rsid w:val="00E330ED"/>
    <w:rsid w:val="00E36BC7"/>
    <w:rsid w:val="00E378F1"/>
    <w:rsid w:val="00E40E2C"/>
    <w:rsid w:val="00E42065"/>
    <w:rsid w:val="00E42D49"/>
    <w:rsid w:val="00E45605"/>
    <w:rsid w:val="00E52BE8"/>
    <w:rsid w:val="00E53C1A"/>
    <w:rsid w:val="00E543E3"/>
    <w:rsid w:val="00E56B71"/>
    <w:rsid w:val="00E576C8"/>
    <w:rsid w:val="00E61234"/>
    <w:rsid w:val="00E63062"/>
    <w:rsid w:val="00E637BF"/>
    <w:rsid w:val="00E76105"/>
    <w:rsid w:val="00E8201F"/>
    <w:rsid w:val="00E8499A"/>
    <w:rsid w:val="00E854D0"/>
    <w:rsid w:val="00E85940"/>
    <w:rsid w:val="00E922BB"/>
    <w:rsid w:val="00E948E2"/>
    <w:rsid w:val="00E94CF3"/>
    <w:rsid w:val="00E95067"/>
    <w:rsid w:val="00E96171"/>
    <w:rsid w:val="00E96F22"/>
    <w:rsid w:val="00E9729D"/>
    <w:rsid w:val="00EA0D28"/>
    <w:rsid w:val="00EA1FAB"/>
    <w:rsid w:val="00EA2BE5"/>
    <w:rsid w:val="00EA4FF3"/>
    <w:rsid w:val="00EA6687"/>
    <w:rsid w:val="00EB3DCA"/>
    <w:rsid w:val="00EB4BCF"/>
    <w:rsid w:val="00EB7819"/>
    <w:rsid w:val="00EC06B5"/>
    <w:rsid w:val="00EC4358"/>
    <w:rsid w:val="00EC6B01"/>
    <w:rsid w:val="00ED019E"/>
    <w:rsid w:val="00ED4156"/>
    <w:rsid w:val="00ED699F"/>
    <w:rsid w:val="00EE290B"/>
    <w:rsid w:val="00EE2B63"/>
    <w:rsid w:val="00EE2D61"/>
    <w:rsid w:val="00EE6040"/>
    <w:rsid w:val="00EE71B1"/>
    <w:rsid w:val="00EF2431"/>
    <w:rsid w:val="00EF3BA7"/>
    <w:rsid w:val="00EF452A"/>
    <w:rsid w:val="00EF5B54"/>
    <w:rsid w:val="00EF5F9C"/>
    <w:rsid w:val="00EF6964"/>
    <w:rsid w:val="00F0171A"/>
    <w:rsid w:val="00F055C0"/>
    <w:rsid w:val="00F05B2E"/>
    <w:rsid w:val="00F07994"/>
    <w:rsid w:val="00F07AD0"/>
    <w:rsid w:val="00F120AC"/>
    <w:rsid w:val="00F165AC"/>
    <w:rsid w:val="00F176B5"/>
    <w:rsid w:val="00F2098B"/>
    <w:rsid w:val="00F20B05"/>
    <w:rsid w:val="00F22D44"/>
    <w:rsid w:val="00F26F6E"/>
    <w:rsid w:val="00F332E1"/>
    <w:rsid w:val="00F34108"/>
    <w:rsid w:val="00F348DA"/>
    <w:rsid w:val="00F4252F"/>
    <w:rsid w:val="00F43A4E"/>
    <w:rsid w:val="00F44B80"/>
    <w:rsid w:val="00F45041"/>
    <w:rsid w:val="00F47FBA"/>
    <w:rsid w:val="00F507BA"/>
    <w:rsid w:val="00F518C8"/>
    <w:rsid w:val="00F52FF1"/>
    <w:rsid w:val="00F5423C"/>
    <w:rsid w:val="00F54257"/>
    <w:rsid w:val="00F54A38"/>
    <w:rsid w:val="00F57BF6"/>
    <w:rsid w:val="00F60686"/>
    <w:rsid w:val="00F62259"/>
    <w:rsid w:val="00F6387A"/>
    <w:rsid w:val="00F6500B"/>
    <w:rsid w:val="00F65C63"/>
    <w:rsid w:val="00F70A26"/>
    <w:rsid w:val="00F70A4A"/>
    <w:rsid w:val="00F71398"/>
    <w:rsid w:val="00F73D8B"/>
    <w:rsid w:val="00F749C6"/>
    <w:rsid w:val="00F756A5"/>
    <w:rsid w:val="00F775F9"/>
    <w:rsid w:val="00F81F32"/>
    <w:rsid w:val="00F83470"/>
    <w:rsid w:val="00F85C3D"/>
    <w:rsid w:val="00F92777"/>
    <w:rsid w:val="00F939B8"/>
    <w:rsid w:val="00F944FB"/>
    <w:rsid w:val="00F94E57"/>
    <w:rsid w:val="00F966BF"/>
    <w:rsid w:val="00F977A4"/>
    <w:rsid w:val="00F97B21"/>
    <w:rsid w:val="00FA08B0"/>
    <w:rsid w:val="00FA7083"/>
    <w:rsid w:val="00FB28AA"/>
    <w:rsid w:val="00FC0437"/>
    <w:rsid w:val="00FC2438"/>
    <w:rsid w:val="00FC4400"/>
    <w:rsid w:val="00FC70B1"/>
    <w:rsid w:val="00FC727E"/>
    <w:rsid w:val="00FD1158"/>
    <w:rsid w:val="00FD1A81"/>
    <w:rsid w:val="00FD21E9"/>
    <w:rsid w:val="00FD6DC3"/>
    <w:rsid w:val="00FE137B"/>
    <w:rsid w:val="00FE15CF"/>
    <w:rsid w:val="00FE1CE2"/>
    <w:rsid w:val="00FE1EF1"/>
    <w:rsid w:val="00FE37A3"/>
    <w:rsid w:val="00FE3ACD"/>
    <w:rsid w:val="00FE3D64"/>
    <w:rsid w:val="00FE50F0"/>
    <w:rsid w:val="00FE6CDC"/>
    <w:rsid w:val="00FE6DE2"/>
    <w:rsid w:val="00FF4931"/>
    <w:rsid w:val="00FF5E8E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58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21B9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4FB0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24FB0"/>
    <w:pPr>
      <w:tabs>
        <w:tab w:val="center" w:pos="4677"/>
        <w:tab w:val="right" w:pos="9355"/>
      </w:tabs>
    </w:pPr>
  </w:style>
  <w:style w:type="character" w:customStyle="1" w:styleId="5">
    <w:name w:val="Основной текст (5)_"/>
    <w:link w:val="50"/>
    <w:locked/>
    <w:rsid w:val="000A7A22"/>
    <w:rPr>
      <w:b/>
      <w:spacing w:val="3"/>
      <w:sz w:val="23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0A7A22"/>
    <w:pPr>
      <w:widowControl w:val="0"/>
      <w:shd w:val="clear" w:color="auto" w:fill="FFFFFF"/>
      <w:spacing w:line="274" w:lineRule="exact"/>
      <w:ind w:hanging="340"/>
      <w:jc w:val="both"/>
    </w:pPr>
    <w:rPr>
      <w:b/>
      <w:spacing w:val="3"/>
      <w:sz w:val="23"/>
      <w:szCs w:val="20"/>
      <w:shd w:val="clear" w:color="auto" w:fill="FFFFFF"/>
    </w:rPr>
  </w:style>
  <w:style w:type="table" w:styleId="a5">
    <w:name w:val="Table Grid"/>
    <w:basedOn w:val="a1"/>
    <w:rsid w:val="000A7A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№2_"/>
    <w:link w:val="22"/>
    <w:locked/>
    <w:rsid w:val="000A7A22"/>
    <w:rPr>
      <w:b/>
      <w:spacing w:val="3"/>
      <w:sz w:val="23"/>
      <w:shd w:val="clear" w:color="auto" w:fill="FFFFFF"/>
      <w:lang w:bidi="ar-SA"/>
    </w:rPr>
  </w:style>
  <w:style w:type="paragraph" w:customStyle="1" w:styleId="22">
    <w:name w:val="Заголовок №2"/>
    <w:basedOn w:val="a"/>
    <w:link w:val="21"/>
    <w:rsid w:val="000A7A22"/>
    <w:pPr>
      <w:widowControl w:val="0"/>
      <w:shd w:val="clear" w:color="auto" w:fill="FFFFFF"/>
      <w:spacing w:before="240" w:line="274" w:lineRule="exact"/>
      <w:jc w:val="both"/>
      <w:outlineLvl w:val="1"/>
    </w:pPr>
    <w:rPr>
      <w:b/>
      <w:spacing w:val="3"/>
      <w:sz w:val="23"/>
      <w:szCs w:val="20"/>
      <w:shd w:val="clear" w:color="auto" w:fill="FFFFFF"/>
    </w:rPr>
  </w:style>
  <w:style w:type="paragraph" w:styleId="a6">
    <w:name w:val="Balloon Text"/>
    <w:basedOn w:val="a"/>
    <w:link w:val="a7"/>
    <w:rsid w:val="009842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8424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3A447A"/>
  </w:style>
  <w:style w:type="character" w:customStyle="1" w:styleId="icon-help">
    <w:name w:val="icon-help"/>
    <w:rsid w:val="003A447A"/>
  </w:style>
  <w:style w:type="table" w:customStyle="1" w:styleId="11">
    <w:name w:val="Сетка таблицы1"/>
    <w:basedOn w:val="a1"/>
    <w:uiPriority w:val="59"/>
    <w:rsid w:val="00744C0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1">
    <w:name w:val="Font Style71"/>
    <w:uiPriority w:val="99"/>
    <w:rsid w:val="001C6CC1"/>
    <w:rPr>
      <w:rFonts w:ascii="Times New Roman" w:hAnsi="Times New Roman" w:cs="Times New Roman" w:hint="default"/>
      <w:sz w:val="20"/>
      <w:szCs w:val="20"/>
    </w:rPr>
  </w:style>
  <w:style w:type="character" w:customStyle="1" w:styleId="iceouttxt5">
    <w:name w:val="iceouttxt5"/>
    <w:rsid w:val="001C6CC1"/>
    <w:rPr>
      <w:rFonts w:ascii="Arial" w:hAnsi="Arial" w:cs="Arial" w:hint="default"/>
      <w:color w:val="666666"/>
      <w:sz w:val="17"/>
      <w:szCs w:val="17"/>
    </w:rPr>
  </w:style>
  <w:style w:type="character" w:customStyle="1" w:styleId="12">
    <w:name w:val="Основной текст Знак1"/>
    <w:uiPriority w:val="99"/>
    <w:locked/>
    <w:rsid w:val="00B47EB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47EBC"/>
    <w:rPr>
      <w:rFonts w:ascii="Arial" w:hAnsi="Arial" w:cs="Arial"/>
    </w:rPr>
  </w:style>
  <w:style w:type="paragraph" w:customStyle="1" w:styleId="ConsPlusNormal0">
    <w:name w:val="ConsPlusNormal"/>
    <w:link w:val="ConsPlusNormal"/>
    <w:rsid w:val="00B47E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B47EBC"/>
    <w:pPr>
      <w:ind w:left="720"/>
      <w:contextualSpacing/>
    </w:pPr>
  </w:style>
  <w:style w:type="character" w:customStyle="1" w:styleId="20">
    <w:name w:val="Заголовок 2 Знак"/>
    <w:link w:val="2"/>
    <w:uiPriority w:val="9"/>
    <w:rsid w:val="00621B91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6C58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58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21B9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4FB0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24FB0"/>
    <w:pPr>
      <w:tabs>
        <w:tab w:val="center" w:pos="4677"/>
        <w:tab w:val="right" w:pos="9355"/>
      </w:tabs>
    </w:pPr>
  </w:style>
  <w:style w:type="character" w:customStyle="1" w:styleId="5">
    <w:name w:val="Основной текст (5)_"/>
    <w:link w:val="50"/>
    <w:locked/>
    <w:rsid w:val="000A7A22"/>
    <w:rPr>
      <w:b/>
      <w:spacing w:val="3"/>
      <w:sz w:val="23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0A7A22"/>
    <w:pPr>
      <w:widowControl w:val="0"/>
      <w:shd w:val="clear" w:color="auto" w:fill="FFFFFF"/>
      <w:spacing w:line="274" w:lineRule="exact"/>
      <w:ind w:hanging="340"/>
      <w:jc w:val="both"/>
    </w:pPr>
    <w:rPr>
      <w:b/>
      <w:spacing w:val="3"/>
      <w:sz w:val="23"/>
      <w:szCs w:val="20"/>
      <w:shd w:val="clear" w:color="auto" w:fill="FFFFFF"/>
    </w:rPr>
  </w:style>
  <w:style w:type="table" w:styleId="a5">
    <w:name w:val="Table Grid"/>
    <w:basedOn w:val="a1"/>
    <w:rsid w:val="000A7A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№2_"/>
    <w:link w:val="22"/>
    <w:locked/>
    <w:rsid w:val="000A7A22"/>
    <w:rPr>
      <w:b/>
      <w:spacing w:val="3"/>
      <w:sz w:val="23"/>
      <w:shd w:val="clear" w:color="auto" w:fill="FFFFFF"/>
      <w:lang w:bidi="ar-SA"/>
    </w:rPr>
  </w:style>
  <w:style w:type="paragraph" w:customStyle="1" w:styleId="22">
    <w:name w:val="Заголовок №2"/>
    <w:basedOn w:val="a"/>
    <w:link w:val="21"/>
    <w:rsid w:val="000A7A22"/>
    <w:pPr>
      <w:widowControl w:val="0"/>
      <w:shd w:val="clear" w:color="auto" w:fill="FFFFFF"/>
      <w:spacing w:before="240" w:line="274" w:lineRule="exact"/>
      <w:jc w:val="both"/>
      <w:outlineLvl w:val="1"/>
    </w:pPr>
    <w:rPr>
      <w:b/>
      <w:spacing w:val="3"/>
      <w:sz w:val="23"/>
      <w:szCs w:val="20"/>
      <w:shd w:val="clear" w:color="auto" w:fill="FFFFFF"/>
    </w:rPr>
  </w:style>
  <w:style w:type="paragraph" w:styleId="a6">
    <w:name w:val="Balloon Text"/>
    <w:basedOn w:val="a"/>
    <w:link w:val="a7"/>
    <w:rsid w:val="009842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8424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3A447A"/>
  </w:style>
  <w:style w:type="character" w:customStyle="1" w:styleId="icon-help">
    <w:name w:val="icon-help"/>
    <w:rsid w:val="003A447A"/>
  </w:style>
  <w:style w:type="table" w:customStyle="1" w:styleId="11">
    <w:name w:val="Сетка таблицы1"/>
    <w:basedOn w:val="a1"/>
    <w:uiPriority w:val="59"/>
    <w:rsid w:val="00744C0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1">
    <w:name w:val="Font Style71"/>
    <w:uiPriority w:val="99"/>
    <w:rsid w:val="001C6CC1"/>
    <w:rPr>
      <w:rFonts w:ascii="Times New Roman" w:hAnsi="Times New Roman" w:cs="Times New Roman" w:hint="default"/>
      <w:sz w:val="20"/>
      <w:szCs w:val="20"/>
    </w:rPr>
  </w:style>
  <w:style w:type="character" w:customStyle="1" w:styleId="iceouttxt5">
    <w:name w:val="iceouttxt5"/>
    <w:rsid w:val="001C6CC1"/>
    <w:rPr>
      <w:rFonts w:ascii="Arial" w:hAnsi="Arial" w:cs="Arial" w:hint="default"/>
      <w:color w:val="666666"/>
      <w:sz w:val="17"/>
      <w:szCs w:val="17"/>
    </w:rPr>
  </w:style>
  <w:style w:type="character" w:customStyle="1" w:styleId="12">
    <w:name w:val="Основной текст Знак1"/>
    <w:uiPriority w:val="99"/>
    <w:locked/>
    <w:rsid w:val="00B47EB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47EBC"/>
    <w:rPr>
      <w:rFonts w:ascii="Arial" w:hAnsi="Arial" w:cs="Arial"/>
    </w:rPr>
  </w:style>
  <w:style w:type="paragraph" w:customStyle="1" w:styleId="ConsPlusNormal0">
    <w:name w:val="ConsPlusNormal"/>
    <w:link w:val="ConsPlusNormal"/>
    <w:rsid w:val="00B47E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B47EBC"/>
    <w:pPr>
      <w:ind w:left="720"/>
      <w:contextualSpacing/>
    </w:pPr>
  </w:style>
  <w:style w:type="character" w:customStyle="1" w:styleId="20">
    <w:name w:val="Заголовок 2 Знак"/>
    <w:link w:val="2"/>
    <w:uiPriority w:val="9"/>
    <w:rsid w:val="00621B91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6C58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2743</TotalTime>
  <Pages>3</Pages>
  <Words>673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 к государственному контракту №</vt:lpstr>
    </vt:vector>
  </TitlesOfParts>
  <Company>АСОО</Company>
  <LinksUpToDate>false</LinksUpToDate>
  <CharactersWithSpaces>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 к государственному контракту №</dc:title>
  <dc:creator>Крышкина</dc:creator>
  <cp:lastModifiedBy>Zakupki1</cp:lastModifiedBy>
  <cp:revision>28</cp:revision>
  <cp:lastPrinted>2025-10-02T09:47:00Z</cp:lastPrinted>
  <dcterms:created xsi:type="dcterms:W3CDTF">2025-10-02T10:51:00Z</dcterms:created>
  <dcterms:modified xsi:type="dcterms:W3CDTF">2025-11-19T11:28:00Z</dcterms:modified>
</cp:coreProperties>
</file>