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BB2" w:rsidRPr="00456BB2" w:rsidRDefault="00456BB2" w:rsidP="00456B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56B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Извещение о проведении электронного аукциона</w:t>
      </w:r>
    </w:p>
    <w:p w:rsidR="00456BB2" w:rsidRPr="00456BB2" w:rsidRDefault="00456BB2" w:rsidP="00456BB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6B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закупки №0154100005424000055</w:t>
      </w:r>
    </w:p>
    <w:tbl>
      <w:tblPr>
        <w:tblW w:w="13659" w:type="dxa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89"/>
        <w:gridCol w:w="2955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80"/>
        <w:gridCol w:w="95"/>
      </w:tblGrid>
      <w:tr w:rsidR="00456BB2" w:rsidRPr="00456BB2" w:rsidTr="00456BB2">
        <w:trPr>
          <w:gridAfter w:val="60"/>
          <w:wAfter w:w="3930" w:type="dxa"/>
          <w:tblCellSpacing w:w="15" w:type="dxa"/>
        </w:trPr>
        <w:tc>
          <w:tcPr>
            <w:tcW w:w="6418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91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56BB2" w:rsidRPr="00456BB2" w:rsidTr="00456BB2">
        <w:trPr>
          <w:gridAfter w:val="60"/>
          <w:wAfter w:w="3930" w:type="dxa"/>
          <w:tblCellSpacing w:w="15" w:type="dxa"/>
        </w:trPr>
        <w:tc>
          <w:tcPr>
            <w:tcW w:w="9639" w:type="dxa"/>
            <w:gridSpan w:val="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Внимание! </w:t>
            </w:r>
            <w:proofErr w:type="gramStart"/>
            <w:r w:rsidRPr="00456BB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За нарушение требований антимонопольного законодательства Российской Федерации о запрете участия в ограничивающих конкуренцию соглашениях, осуществления ограничивающих конкуренцию согласованных действий предусмотрена ответственность в соответствии со ст. 14.32 КоАП РФ и ст. 178 УК РФ</w:t>
            </w:r>
            <w:proofErr w:type="gramEnd"/>
          </w:p>
        </w:tc>
      </w:tr>
      <w:tr w:rsidR="00456BB2" w:rsidRPr="00456BB2" w:rsidTr="00456BB2">
        <w:trPr>
          <w:gridAfter w:val="60"/>
          <w:wAfter w:w="3930" w:type="dxa"/>
          <w:tblCellSpacing w:w="15" w:type="dxa"/>
        </w:trPr>
        <w:tc>
          <w:tcPr>
            <w:tcW w:w="6418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Общая информация</w:t>
            </w:r>
          </w:p>
        </w:tc>
        <w:tc>
          <w:tcPr>
            <w:tcW w:w="3191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6BB2" w:rsidRPr="00456BB2" w:rsidTr="00456BB2">
        <w:trPr>
          <w:gridAfter w:val="60"/>
          <w:wAfter w:w="3930" w:type="dxa"/>
          <w:tblCellSpacing w:w="15" w:type="dxa"/>
        </w:trPr>
        <w:tc>
          <w:tcPr>
            <w:tcW w:w="6418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извещения</w:t>
            </w:r>
          </w:p>
        </w:tc>
        <w:tc>
          <w:tcPr>
            <w:tcW w:w="319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0154100005424000055</w:t>
            </w:r>
          </w:p>
        </w:tc>
      </w:tr>
      <w:tr w:rsidR="00456BB2" w:rsidRPr="00456BB2" w:rsidTr="00456BB2">
        <w:trPr>
          <w:gridAfter w:val="60"/>
          <w:wAfter w:w="3930" w:type="dxa"/>
          <w:tblCellSpacing w:w="15" w:type="dxa"/>
        </w:trPr>
        <w:tc>
          <w:tcPr>
            <w:tcW w:w="6418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объекта закупки</w:t>
            </w:r>
          </w:p>
        </w:tc>
        <w:tc>
          <w:tcPr>
            <w:tcW w:w="319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Поставка расходных материалов для средств печати для нужд Арбитражного суда Орловской области в сфере ИКТ.</w:t>
            </w:r>
          </w:p>
        </w:tc>
      </w:tr>
      <w:tr w:rsidR="00456BB2" w:rsidRPr="00456BB2" w:rsidTr="00456BB2">
        <w:trPr>
          <w:gridAfter w:val="60"/>
          <w:wAfter w:w="3930" w:type="dxa"/>
          <w:tblCellSpacing w:w="15" w:type="dxa"/>
        </w:trPr>
        <w:tc>
          <w:tcPr>
            <w:tcW w:w="6418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 определения поставщика (подрядчика, исполнителя)</w:t>
            </w:r>
          </w:p>
        </w:tc>
        <w:tc>
          <w:tcPr>
            <w:tcW w:w="319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Электронный аукцион</w:t>
            </w:r>
          </w:p>
        </w:tc>
      </w:tr>
      <w:tr w:rsidR="00456BB2" w:rsidRPr="00456BB2" w:rsidTr="00456BB2">
        <w:trPr>
          <w:gridAfter w:val="60"/>
          <w:wAfter w:w="3930" w:type="dxa"/>
          <w:tblCellSpacing w:w="15" w:type="dxa"/>
        </w:trPr>
        <w:tc>
          <w:tcPr>
            <w:tcW w:w="6418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электронной площадки в информационно-телекоммуникационной сети «Интернет»</w:t>
            </w:r>
          </w:p>
        </w:tc>
        <w:tc>
          <w:tcPr>
            <w:tcW w:w="319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«Сбербанк-АСТ»</w:t>
            </w:r>
          </w:p>
        </w:tc>
      </w:tr>
      <w:tr w:rsidR="00456BB2" w:rsidRPr="00456BB2" w:rsidTr="00456BB2">
        <w:trPr>
          <w:gridAfter w:val="60"/>
          <w:wAfter w:w="3930" w:type="dxa"/>
          <w:tblCellSpacing w:w="15" w:type="dxa"/>
        </w:trPr>
        <w:tc>
          <w:tcPr>
            <w:tcW w:w="6418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 электронной площадки в информационно-телекоммуникационной сети «Интернет»</w:t>
            </w:r>
          </w:p>
        </w:tc>
        <w:tc>
          <w:tcPr>
            <w:tcW w:w="319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http://www.sberbank-ast.ru</w:t>
            </w:r>
          </w:p>
        </w:tc>
      </w:tr>
      <w:tr w:rsidR="00456BB2" w:rsidRPr="00456BB2" w:rsidTr="00456BB2">
        <w:trPr>
          <w:gridAfter w:val="60"/>
          <w:wAfter w:w="3930" w:type="dxa"/>
          <w:tblCellSpacing w:w="15" w:type="dxa"/>
        </w:trPr>
        <w:tc>
          <w:tcPr>
            <w:tcW w:w="6418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Размещение осуществляет</w:t>
            </w:r>
          </w:p>
        </w:tc>
        <w:tc>
          <w:tcPr>
            <w:tcW w:w="319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Заказчик</w:t>
            </w: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АРБИТРАЖНЫЙ СУД ОРЛОВСКОЙ ОБЛАСТИ</w:t>
            </w:r>
          </w:p>
        </w:tc>
      </w:tr>
      <w:tr w:rsidR="00456BB2" w:rsidRPr="00456BB2" w:rsidTr="00456BB2">
        <w:trPr>
          <w:gridAfter w:val="60"/>
          <w:wAfter w:w="3930" w:type="dxa"/>
          <w:tblCellSpacing w:w="15" w:type="dxa"/>
        </w:trPr>
        <w:tc>
          <w:tcPr>
            <w:tcW w:w="6418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Контактная информация</w:t>
            </w:r>
          </w:p>
        </w:tc>
        <w:tc>
          <w:tcPr>
            <w:tcW w:w="3191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6BB2" w:rsidRPr="00456BB2" w:rsidTr="00456BB2">
        <w:trPr>
          <w:gridAfter w:val="60"/>
          <w:wAfter w:w="3930" w:type="dxa"/>
          <w:tblCellSpacing w:w="15" w:type="dxa"/>
        </w:trPr>
        <w:tc>
          <w:tcPr>
            <w:tcW w:w="6418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Организация, осуществляющая размещение</w:t>
            </w:r>
          </w:p>
        </w:tc>
        <w:tc>
          <w:tcPr>
            <w:tcW w:w="319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АРБИТРАЖНЫЙ СУД ОРЛОВСКОЙ ОБЛАСТИ</w:t>
            </w:r>
          </w:p>
        </w:tc>
      </w:tr>
      <w:tr w:rsidR="00456BB2" w:rsidRPr="00456BB2" w:rsidTr="00456BB2">
        <w:trPr>
          <w:gridAfter w:val="60"/>
          <w:wAfter w:w="3930" w:type="dxa"/>
          <w:tblCellSpacing w:w="15" w:type="dxa"/>
        </w:trPr>
        <w:tc>
          <w:tcPr>
            <w:tcW w:w="6418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Почтовый адрес</w:t>
            </w:r>
          </w:p>
        </w:tc>
        <w:tc>
          <w:tcPr>
            <w:tcW w:w="319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Российская Федерация, 302040, Орловская </w:t>
            </w:r>
            <w:proofErr w:type="spellStart"/>
            <w:proofErr w:type="gramStart"/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</w:t>
            </w:r>
            <w:proofErr w:type="spellEnd"/>
            <w:proofErr w:type="gramEnd"/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Орёл г, УЛ. МАКСИМА ГОРЬКОГО, Д.42</w:t>
            </w:r>
          </w:p>
        </w:tc>
      </w:tr>
      <w:tr w:rsidR="00456BB2" w:rsidRPr="00456BB2" w:rsidTr="00456BB2">
        <w:trPr>
          <w:gridAfter w:val="60"/>
          <w:wAfter w:w="3930" w:type="dxa"/>
          <w:tblCellSpacing w:w="15" w:type="dxa"/>
        </w:trPr>
        <w:tc>
          <w:tcPr>
            <w:tcW w:w="6418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нахождения</w:t>
            </w:r>
          </w:p>
        </w:tc>
        <w:tc>
          <w:tcPr>
            <w:tcW w:w="319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Российская Федерация, 302040, Орловская </w:t>
            </w:r>
            <w:proofErr w:type="spellStart"/>
            <w:proofErr w:type="gramStart"/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</w:t>
            </w:r>
            <w:proofErr w:type="spellEnd"/>
            <w:proofErr w:type="gramEnd"/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Орёл г, УЛ. МАКСИМА ГОРЬКОГО, Д.42</w:t>
            </w:r>
          </w:p>
        </w:tc>
      </w:tr>
      <w:tr w:rsidR="00456BB2" w:rsidRPr="00456BB2" w:rsidTr="00456BB2">
        <w:trPr>
          <w:gridAfter w:val="60"/>
          <w:wAfter w:w="3930" w:type="dxa"/>
          <w:tblCellSpacing w:w="15" w:type="dxa"/>
        </w:trPr>
        <w:tc>
          <w:tcPr>
            <w:tcW w:w="6418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Ответственное должностное лицо</w:t>
            </w:r>
          </w:p>
        </w:tc>
        <w:tc>
          <w:tcPr>
            <w:tcW w:w="319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Музалева</w:t>
            </w:r>
            <w:proofErr w:type="spellEnd"/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Т. Е.</w:t>
            </w:r>
          </w:p>
        </w:tc>
      </w:tr>
      <w:tr w:rsidR="00456BB2" w:rsidRPr="00456BB2" w:rsidTr="00456BB2">
        <w:trPr>
          <w:gridAfter w:val="60"/>
          <w:wAfter w:w="3930" w:type="dxa"/>
          <w:tblCellSpacing w:w="15" w:type="dxa"/>
        </w:trPr>
        <w:tc>
          <w:tcPr>
            <w:tcW w:w="6418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319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info@orel.arbitr.ru</w:t>
            </w:r>
          </w:p>
        </w:tc>
      </w:tr>
      <w:tr w:rsidR="00456BB2" w:rsidRPr="00456BB2" w:rsidTr="00456BB2">
        <w:trPr>
          <w:gridAfter w:val="60"/>
          <w:wAfter w:w="3930" w:type="dxa"/>
          <w:tblCellSpacing w:w="15" w:type="dxa"/>
        </w:trPr>
        <w:tc>
          <w:tcPr>
            <w:tcW w:w="6418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контактного телефона</w:t>
            </w:r>
          </w:p>
        </w:tc>
        <w:tc>
          <w:tcPr>
            <w:tcW w:w="319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7-4862-435399</w:t>
            </w:r>
          </w:p>
        </w:tc>
      </w:tr>
      <w:tr w:rsidR="00456BB2" w:rsidRPr="00456BB2" w:rsidTr="00456BB2">
        <w:trPr>
          <w:gridAfter w:val="60"/>
          <w:wAfter w:w="3930" w:type="dxa"/>
          <w:tblCellSpacing w:w="15" w:type="dxa"/>
        </w:trPr>
        <w:tc>
          <w:tcPr>
            <w:tcW w:w="6418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Факс</w:t>
            </w:r>
          </w:p>
        </w:tc>
        <w:tc>
          <w:tcPr>
            <w:tcW w:w="319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Информация отсутствует</w:t>
            </w:r>
          </w:p>
        </w:tc>
      </w:tr>
      <w:tr w:rsidR="00456BB2" w:rsidRPr="00456BB2" w:rsidTr="00456BB2">
        <w:trPr>
          <w:gridAfter w:val="60"/>
          <w:wAfter w:w="3930" w:type="dxa"/>
          <w:tblCellSpacing w:w="15" w:type="dxa"/>
        </w:trPr>
        <w:tc>
          <w:tcPr>
            <w:tcW w:w="6418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Дополнительная информация</w:t>
            </w:r>
          </w:p>
        </w:tc>
        <w:tc>
          <w:tcPr>
            <w:tcW w:w="319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Любой участник закупки, зарегистрированный в единой информационной системе, вправе направить с </w:t>
            </w: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использованием электронной площадки заказчику не более чем три запроса о даче разъяснений положений извещения об осуществлении закупки при проведении электронного аукциона не </w:t>
            </w:r>
            <w:proofErr w:type="gramStart"/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позднее</w:t>
            </w:r>
            <w:proofErr w:type="gramEnd"/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чем за три дня до окончания срока подачи заявок на участие в закупке. </w:t>
            </w:r>
            <w:proofErr w:type="gramStart"/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позднее двух дней со дня, следующего за днем поступления заказчику запроса о даче разъяснения положений извещения об осуществлении закупки,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разъяснение положений извещения об осуществлении закупки с указанием предмета запроса, но без указания участника закупки, от</w:t>
            </w:r>
            <w:proofErr w:type="gramEnd"/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которого</w:t>
            </w:r>
            <w:proofErr w:type="gramEnd"/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поступил такой запрос. Такие разъяснения не должны изменять суть извещения об осуществлении закупки.</w:t>
            </w:r>
          </w:p>
        </w:tc>
      </w:tr>
      <w:tr w:rsidR="00456BB2" w:rsidRPr="00456BB2" w:rsidTr="00456BB2">
        <w:trPr>
          <w:gridAfter w:val="60"/>
          <w:wAfter w:w="3930" w:type="dxa"/>
          <w:tblCellSpacing w:w="15" w:type="dxa"/>
        </w:trPr>
        <w:tc>
          <w:tcPr>
            <w:tcW w:w="6418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Информация о процедуре закупки</w:t>
            </w:r>
          </w:p>
        </w:tc>
        <w:tc>
          <w:tcPr>
            <w:tcW w:w="3191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6BB2" w:rsidRPr="00456BB2" w:rsidTr="00456BB2">
        <w:trPr>
          <w:gridAfter w:val="60"/>
          <w:wAfter w:w="3930" w:type="dxa"/>
          <w:tblCellSpacing w:w="15" w:type="dxa"/>
        </w:trPr>
        <w:tc>
          <w:tcPr>
            <w:tcW w:w="6418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и время окончания срока подачи заявок</w:t>
            </w:r>
          </w:p>
        </w:tc>
        <w:tc>
          <w:tcPr>
            <w:tcW w:w="319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05.11.2024 09:00</w:t>
            </w:r>
          </w:p>
        </w:tc>
      </w:tr>
      <w:tr w:rsidR="00456BB2" w:rsidRPr="00456BB2" w:rsidTr="00456BB2">
        <w:trPr>
          <w:gridAfter w:val="60"/>
          <w:wAfter w:w="3930" w:type="dxa"/>
          <w:tblCellSpacing w:w="15" w:type="dxa"/>
        </w:trPr>
        <w:tc>
          <w:tcPr>
            <w:tcW w:w="6418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проведения процедуры подачи предложений о цене контракта либо о сумме цен единиц товара, работы, услуги</w:t>
            </w:r>
          </w:p>
        </w:tc>
        <w:tc>
          <w:tcPr>
            <w:tcW w:w="319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05.11.2024</w:t>
            </w:r>
          </w:p>
        </w:tc>
      </w:tr>
      <w:tr w:rsidR="00456BB2" w:rsidRPr="00456BB2" w:rsidTr="00456BB2">
        <w:trPr>
          <w:gridAfter w:val="60"/>
          <w:wAfter w:w="3930" w:type="dxa"/>
          <w:tblCellSpacing w:w="15" w:type="dxa"/>
        </w:trPr>
        <w:tc>
          <w:tcPr>
            <w:tcW w:w="6418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подведения итогов определения поставщика (подрядчика, исполнителя)</w:t>
            </w:r>
          </w:p>
        </w:tc>
        <w:tc>
          <w:tcPr>
            <w:tcW w:w="319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07.11.2024</w:t>
            </w:r>
          </w:p>
        </w:tc>
      </w:tr>
      <w:tr w:rsidR="00456BB2" w:rsidRPr="00456BB2" w:rsidTr="00456BB2">
        <w:trPr>
          <w:gridAfter w:val="60"/>
          <w:wAfter w:w="3930" w:type="dxa"/>
          <w:tblCellSpacing w:w="15" w:type="dxa"/>
        </w:trPr>
        <w:tc>
          <w:tcPr>
            <w:tcW w:w="6418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Условия контракта</w:t>
            </w:r>
          </w:p>
        </w:tc>
        <w:tc>
          <w:tcPr>
            <w:tcW w:w="3191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6BB2" w:rsidRPr="00456BB2" w:rsidTr="00456BB2">
        <w:trPr>
          <w:gridAfter w:val="60"/>
          <w:wAfter w:w="3930" w:type="dxa"/>
          <w:tblCellSpacing w:w="15" w:type="dxa"/>
        </w:trPr>
        <w:tc>
          <w:tcPr>
            <w:tcW w:w="6418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Начальная (максимальная) цена контракта</w:t>
            </w:r>
          </w:p>
        </w:tc>
        <w:tc>
          <w:tcPr>
            <w:tcW w:w="319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256240.00 РОССИЙСКИЙ РУБЛЬ</w:t>
            </w:r>
          </w:p>
        </w:tc>
      </w:tr>
      <w:tr w:rsidR="00456BB2" w:rsidRPr="00456BB2" w:rsidTr="00456BB2">
        <w:trPr>
          <w:gridAfter w:val="60"/>
          <w:wAfter w:w="3930" w:type="dxa"/>
          <w:tblCellSpacing w:w="15" w:type="dxa"/>
        </w:trPr>
        <w:tc>
          <w:tcPr>
            <w:tcW w:w="9639" w:type="dxa"/>
            <w:gridSpan w:val="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Информация о сроках исполнения контракта и источниках финансирования</w:t>
            </w:r>
          </w:p>
        </w:tc>
      </w:tr>
      <w:tr w:rsidR="00456BB2" w:rsidRPr="00456BB2" w:rsidTr="00456BB2">
        <w:trPr>
          <w:gridAfter w:val="60"/>
          <w:wAfter w:w="3930" w:type="dxa"/>
          <w:tblCellSpacing w:w="15" w:type="dxa"/>
        </w:trPr>
        <w:tc>
          <w:tcPr>
            <w:tcW w:w="6418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начала исполнения контракта</w:t>
            </w:r>
          </w:p>
        </w:tc>
        <w:tc>
          <w:tcPr>
            <w:tcW w:w="319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даты заключения</w:t>
            </w:r>
            <w:proofErr w:type="gramEnd"/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контракта</w:t>
            </w:r>
          </w:p>
        </w:tc>
      </w:tr>
      <w:tr w:rsidR="00456BB2" w:rsidRPr="00456BB2" w:rsidTr="00456BB2">
        <w:trPr>
          <w:gridAfter w:val="60"/>
          <w:wAfter w:w="3930" w:type="dxa"/>
          <w:tblCellSpacing w:w="15" w:type="dxa"/>
        </w:trPr>
        <w:tc>
          <w:tcPr>
            <w:tcW w:w="6418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окончания исполнения контракта</w:t>
            </w:r>
          </w:p>
        </w:tc>
        <w:tc>
          <w:tcPr>
            <w:tcW w:w="319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20.12.2024</w:t>
            </w:r>
          </w:p>
        </w:tc>
      </w:tr>
      <w:tr w:rsidR="00456BB2" w:rsidRPr="00456BB2" w:rsidTr="00456BB2">
        <w:trPr>
          <w:gridAfter w:val="60"/>
          <w:wAfter w:w="3930" w:type="dxa"/>
          <w:tblCellSpacing w:w="15" w:type="dxa"/>
        </w:trPr>
        <w:tc>
          <w:tcPr>
            <w:tcW w:w="6418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за счет бюджетных средств</w:t>
            </w:r>
          </w:p>
        </w:tc>
        <w:tc>
          <w:tcPr>
            <w:tcW w:w="319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  <w:tr w:rsidR="00456BB2" w:rsidRPr="00456BB2" w:rsidTr="00456BB2">
        <w:trPr>
          <w:gridAfter w:val="60"/>
          <w:wAfter w:w="3930" w:type="dxa"/>
          <w:tblCellSpacing w:w="15" w:type="dxa"/>
        </w:trPr>
        <w:tc>
          <w:tcPr>
            <w:tcW w:w="6418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бюджета</w:t>
            </w:r>
          </w:p>
        </w:tc>
        <w:tc>
          <w:tcPr>
            <w:tcW w:w="319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</w:tr>
      <w:tr w:rsidR="00456BB2" w:rsidRPr="00456BB2" w:rsidTr="00456BB2">
        <w:trPr>
          <w:gridAfter w:val="60"/>
          <w:wAfter w:w="3930" w:type="dxa"/>
          <w:tblCellSpacing w:w="15" w:type="dxa"/>
        </w:trPr>
        <w:tc>
          <w:tcPr>
            <w:tcW w:w="6418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 бюджета</w:t>
            </w:r>
          </w:p>
        </w:tc>
        <w:tc>
          <w:tcPr>
            <w:tcW w:w="319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</w:tr>
      <w:tr w:rsidR="00456BB2" w:rsidRPr="00456BB2" w:rsidTr="00456BB2">
        <w:trPr>
          <w:gridAfter w:val="60"/>
          <w:wAfter w:w="3930" w:type="dxa"/>
          <w:tblCellSpacing w:w="15" w:type="dxa"/>
        </w:trPr>
        <w:tc>
          <w:tcPr>
            <w:tcW w:w="6418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территории муниципального образования</w:t>
            </w:r>
          </w:p>
        </w:tc>
        <w:tc>
          <w:tcPr>
            <w:tcW w:w="319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00000001</w:t>
            </w:r>
          </w:p>
        </w:tc>
      </w:tr>
      <w:tr w:rsidR="00456BB2" w:rsidRPr="00456BB2" w:rsidTr="00456BB2">
        <w:trPr>
          <w:gridAfter w:val="60"/>
          <w:wAfter w:w="3930" w:type="dxa"/>
          <w:tblCellSpacing w:w="15" w:type="dxa"/>
        </w:trPr>
        <w:tc>
          <w:tcPr>
            <w:tcW w:w="6418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за счет собственных средств организации</w:t>
            </w:r>
          </w:p>
        </w:tc>
        <w:tc>
          <w:tcPr>
            <w:tcW w:w="319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456BB2" w:rsidRPr="00456BB2" w:rsidTr="00456BB2">
        <w:trPr>
          <w:gridAfter w:val="60"/>
          <w:wAfter w:w="3930" w:type="dxa"/>
          <w:tblCellSpacing w:w="15" w:type="dxa"/>
        </w:trPr>
        <w:tc>
          <w:tcPr>
            <w:tcW w:w="6418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Финансовое обеспечение закупки</w:t>
            </w:r>
          </w:p>
        </w:tc>
        <w:tc>
          <w:tcPr>
            <w:tcW w:w="3191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6BB2" w:rsidRPr="00456BB2" w:rsidTr="00456BB2">
        <w:trPr>
          <w:gridAfter w:val="60"/>
          <w:wAfter w:w="3930" w:type="dxa"/>
          <w:tblCellSpacing w:w="15" w:type="dxa"/>
        </w:trPr>
        <w:tc>
          <w:tcPr>
            <w:tcW w:w="9639" w:type="dxa"/>
            <w:gridSpan w:val="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tbl>
            <w:tblPr>
              <w:tblW w:w="8287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42"/>
              <w:gridCol w:w="2083"/>
              <w:gridCol w:w="1886"/>
              <w:gridCol w:w="1559"/>
              <w:gridCol w:w="1417"/>
            </w:tblGrid>
            <w:tr w:rsidR="00456BB2" w:rsidRPr="00456BB2" w:rsidTr="00456BB2">
              <w:tc>
                <w:tcPr>
                  <w:tcW w:w="134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Всего:</w:t>
                  </w:r>
                </w:p>
              </w:tc>
              <w:tc>
                <w:tcPr>
                  <w:tcW w:w="208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Оплата за 2024 год</w:t>
                  </w:r>
                </w:p>
              </w:tc>
              <w:tc>
                <w:tcPr>
                  <w:tcW w:w="188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Оплата за 2025 год</w:t>
                  </w:r>
                </w:p>
              </w:tc>
              <w:tc>
                <w:tcPr>
                  <w:tcW w:w="15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Оплата за 2026 год</w:t>
                  </w:r>
                </w:p>
              </w:tc>
              <w:tc>
                <w:tcPr>
                  <w:tcW w:w="141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Сумма на последующие годы</w:t>
                  </w:r>
                </w:p>
              </w:tc>
            </w:tr>
            <w:tr w:rsidR="00456BB2" w:rsidRPr="00456BB2" w:rsidTr="00456BB2">
              <w:tc>
                <w:tcPr>
                  <w:tcW w:w="134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256240.00</w:t>
                  </w:r>
                </w:p>
              </w:tc>
              <w:tc>
                <w:tcPr>
                  <w:tcW w:w="208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256240.00</w:t>
                  </w:r>
                </w:p>
              </w:tc>
              <w:tc>
                <w:tcPr>
                  <w:tcW w:w="188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0.00</w:t>
                  </w:r>
                </w:p>
              </w:tc>
              <w:tc>
                <w:tcPr>
                  <w:tcW w:w="15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0.00</w:t>
                  </w:r>
                </w:p>
              </w:tc>
              <w:tc>
                <w:tcPr>
                  <w:tcW w:w="141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0.00</w:t>
                  </w:r>
                </w:p>
              </w:tc>
            </w:tr>
          </w:tbl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6BB2" w:rsidRPr="00456BB2" w:rsidTr="00456BB2">
        <w:trPr>
          <w:gridAfter w:val="60"/>
          <w:wAfter w:w="3930" w:type="dxa"/>
          <w:tblCellSpacing w:w="15" w:type="dxa"/>
        </w:trPr>
        <w:tc>
          <w:tcPr>
            <w:tcW w:w="6418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Этапы исполнения контракта</w:t>
            </w:r>
          </w:p>
        </w:tc>
        <w:tc>
          <w:tcPr>
            <w:tcW w:w="3191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6BB2" w:rsidRPr="00456BB2" w:rsidTr="00456BB2">
        <w:trPr>
          <w:gridAfter w:val="60"/>
          <w:wAfter w:w="3930" w:type="dxa"/>
          <w:tblCellSpacing w:w="15" w:type="dxa"/>
        </w:trPr>
        <w:tc>
          <w:tcPr>
            <w:tcW w:w="9639" w:type="dxa"/>
            <w:gridSpan w:val="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Контракт не разделен на этапы исполнения контракта</w:t>
            </w:r>
          </w:p>
        </w:tc>
      </w:tr>
      <w:tr w:rsidR="00456BB2" w:rsidRPr="00456BB2" w:rsidTr="00456BB2">
        <w:trPr>
          <w:gridAfter w:val="60"/>
          <w:wAfter w:w="3930" w:type="dxa"/>
          <w:tblCellSpacing w:w="15" w:type="dxa"/>
        </w:trPr>
        <w:tc>
          <w:tcPr>
            <w:tcW w:w="6418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Финансирование за счет бюджетных средств</w:t>
            </w:r>
          </w:p>
        </w:tc>
        <w:tc>
          <w:tcPr>
            <w:tcW w:w="3191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6BB2" w:rsidRPr="00456BB2" w:rsidTr="00456BB2">
        <w:trPr>
          <w:gridAfter w:val="60"/>
          <w:wAfter w:w="3930" w:type="dxa"/>
          <w:tblCellSpacing w:w="15" w:type="dxa"/>
        </w:trPr>
        <w:tc>
          <w:tcPr>
            <w:tcW w:w="9639" w:type="dxa"/>
            <w:gridSpan w:val="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tbl>
            <w:tblPr>
              <w:tblW w:w="8287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476"/>
              <w:gridCol w:w="1275"/>
              <w:gridCol w:w="1134"/>
              <w:gridCol w:w="1134"/>
              <w:gridCol w:w="2268"/>
            </w:tblGrid>
            <w:tr w:rsidR="00456BB2" w:rsidRPr="00456BB2" w:rsidTr="00456BB2">
              <w:tc>
                <w:tcPr>
                  <w:tcW w:w="2476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5811" w:type="dxa"/>
                  <w:gridSpan w:val="4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Сумма контракта (в валюте контракта)</w:t>
                  </w:r>
                </w:p>
              </w:tc>
            </w:tr>
            <w:tr w:rsidR="00456BB2" w:rsidRPr="00456BB2" w:rsidTr="00456BB2">
              <w:tc>
                <w:tcPr>
                  <w:tcW w:w="2476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 2024 год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 2025 год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 2026 год</w:t>
                  </w:r>
                </w:p>
              </w:tc>
              <w:tc>
                <w:tcPr>
                  <w:tcW w:w="226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 2027 год</w:t>
                  </w:r>
                </w:p>
              </w:tc>
            </w:tr>
            <w:tr w:rsidR="00456BB2" w:rsidRPr="00456BB2" w:rsidTr="00456BB2">
              <w:tc>
                <w:tcPr>
                  <w:tcW w:w="247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43801059090090020242</w:t>
                  </w:r>
                </w:p>
              </w:tc>
              <w:tc>
                <w:tcPr>
                  <w:tcW w:w="127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256240.00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0.00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0.00</w:t>
                  </w:r>
                </w:p>
              </w:tc>
              <w:tc>
                <w:tcPr>
                  <w:tcW w:w="226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0.00</w:t>
                  </w:r>
                </w:p>
              </w:tc>
            </w:tr>
            <w:tr w:rsidR="00456BB2" w:rsidRPr="00456BB2" w:rsidTr="00456BB2">
              <w:tc>
                <w:tcPr>
                  <w:tcW w:w="247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Итого</w:t>
                  </w:r>
                </w:p>
              </w:tc>
              <w:tc>
                <w:tcPr>
                  <w:tcW w:w="127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256240.00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0.00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0.00</w:t>
                  </w:r>
                </w:p>
              </w:tc>
              <w:tc>
                <w:tcPr>
                  <w:tcW w:w="226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0.00</w:t>
                  </w:r>
                </w:p>
              </w:tc>
            </w:tr>
          </w:tbl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6BB2" w:rsidRPr="00456BB2" w:rsidTr="00456BB2">
        <w:trPr>
          <w:gridAfter w:val="60"/>
          <w:wAfter w:w="3930" w:type="dxa"/>
          <w:tblCellSpacing w:w="15" w:type="dxa"/>
        </w:trPr>
        <w:tc>
          <w:tcPr>
            <w:tcW w:w="6418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Идентификационный код закупки</w:t>
            </w:r>
          </w:p>
        </w:tc>
        <w:tc>
          <w:tcPr>
            <w:tcW w:w="319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241575301942657530100100720012620242</w:t>
            </w:r>
          </w:p>
        </w:tc>
      </w:tr>
      <w:tr w:rsidR="00456BB2" w:rsidRPr="00456BB2" w:rsidTr="00456BB2">
        <w:trPr>
          <w:gridAfter w:val="60"/>
          <w:wAfter w:w="3930" w:type="dxa"/>
          <w:tblCellSpacing w:w="15" w:type="dxa"/>
        </w:trPr>
        <w:tc>
          <w:tcPr>
            <w:tcW w:w="6418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поставки товара, выполнения работы или оказания услуги</w:t>
            </w:r>
          </w:p>
        </w:tc>
        <w:tc>
          <w:tcPr>
            <w:tcW w:w="319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Российская Федерация, Орловская </w:t>
            </w:r>
            <w:proofErr w:type="spellStart"/>
            <w:proofErr w:type="gramStart"/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</w:t>
            </w:r>
            <w:proofErr w:type="spellEnd"/>
            <w:proofErr w:type="gramEnd"/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Орёл г, ул. Максима Горького, д. 42</w:t>
            </w:r>
          </w:p>
        </w:tc>
      </w:tr>
      <w:tr w:rsidR="00456BB2" w:rsidRPr="00456BB2" w:rsidTr="00456BB2">
        <w:trPr>
          <w:gridAfter w:val="60"/>
          <w:wAfter w:w="3930" w:type="dxa"/>
          <w:tblCellSpacing w:w="15" w:type="dxa"/>
        </w:trPr>
        <w:tc>
          <w:tcPr>
            <w:tcW w:w="6418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Предусмотрена возможность одностороннего отказа от исполнения контракта в соответствии со ст. 95 Закона № 44-ФЗ</w:t>
            </w:r>
          </w:p>
        </w:tc>
        <w:tc>
          <w:tcPr>
            <w:tcW w:w="319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  <w:tr w:rsidR="00456BB2" w:rsidRPr="00456BB2" w:rsidTr="00456BB2">
        <w:trPr>
          <w:gridAfter w:val="60"/>
          <w:wAfter w:w="3930" w:type="dxa"/>
          <w:tblCellSpacing w:w="15" w:type="dxa"/>
        </w:trPr>
        <w:tc>
          <w:tcPr>
            <w:tcW w:w="6418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Объект закупки</w:t>
            </w:r>
          </w:p>
        </w:tc>
        <w:tc>
          <w:tcPr>
            <w:tcW w:w="3191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6BB2" w:rsidRPr="00456BB2" w:rsidTr="00456BB2">
        <w:trPr>
          <w:gridAfter w:val="60"/>
          <w:wAfter w:w="3930" w:type="dxa"/>
          <w:tblCellSpacing w:w="15" w:type="dxa"/>
        </w:trPr>
        <w:tc>
          <w:tcPr>
            <w:tcW w:w="9639" w:type="dxa"/>
            <w:gridSpan w:val="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tbl>
            <w:tblPr>
              <w:tblW w:w="2160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841"/>
              <w:gridCol w:w="2368"/>
              <w:gridCol w:w="1512"/>
              <w:gridCol w:w="1783"/>
              <w:gridCol w:w="2228"/>
              <w:gridCol w:w="1862"/>
              <w:gridCol w:w="3787"/>
              <w:gridCol w:w="2219"/>
            </w:tblGrid>
            <w:tr w:rsidR="00456BB2" w:rsidRPr="00456BB2" w:rsidTr="00456BB2">
              <w:tc>
                <w:tcPr>
                  <w:tcW w:w="584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Наименование товара, работы, услуги</w:t>
                  </w:r>
                </w:p>
              </w:tc>
              <w:tc>
                <w:tcPr>
                  <w:tcW w:w="236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Код позиции</w:t>
                  </w:r>
                </w:p>
              </w:tc>
              <w:tc>
                <w:tcPr>
                  <w:tcW w:w="151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Тип позиции</w:t>
                  </w:r>
                </w:p>
              </w:tc>
              <w:tc>
                <w:tcPr>
                  <w:tcW w:w="178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Товарный знак</w:t>
                  </w:r>
                </w:p>
              </w:tc>
              <w:tc>
                <w:tcPr>
                  <w:tcW w:w="222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186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Цена за единицу</w:t>
                  </w:r>
                </w:p>
              </w:tc>
              <w:tc>
                <w:tcPr>
                  <w:tcW w:w="37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 работы, услуги)</w:t>
                  </w:r>
                </w:p>
              </w:tc>
              <w:tc>
                <w:tcPr>
                  <w:tcW w:w="22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Стоимость позиции</w:t>
                  </w:r>
                </w:p>
              </w:tc>
            </w:tr>
            <w:tr w:rsidR="00456BB2" w:rsidRPr="00456BB2" w:rsidTr="00456BB2">
              <w:tc>
                <w:tcPr>
                  <w:tcW w:w="584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Картридж для электрографических печатающих устройств</w:t>
                  </w: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Идентификатор: 163977379</w:t>
                  </w:r>
                </w:p>
              </w:tc>
              <w:tc>
                <w:tcPr>
                  <w:tcW w:w="236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20.59.12.120-00000002</w:t>
                  </w:r>
                </w:p>
              </w:tc>
              <w:tc>
                <w:tcPr>
                  <w:tcW w:w="151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Товар</w:t>
                  </w:r>
                </w:p>
              </w:tc>
              <w:tc>
                <w:tcPr>
                  <w:tcW w:w="178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Kyocera</w:t>
                  </w:r>
                  <w:proofErr w:type="spellEnd"/>
                </w:p>
              </w:tc>
              <w:tc>
                <w:tcPr>
                  <w:tcW w:w="222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Штука</w:t>
                  </w:r>
                </w:p>
              </w:tc>
              <w:tc>
                <w:tcPr>
                  <w:tcW w:w="186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20406.84</w:t>
                  </w:r>
                </w:p>
              </w:tc>
              <w:tc>
                <w:tcPr>
                  <w:tcW w:w="37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22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40813.68</w:t>
                  </w:r>
                </w:p>
              </w:tc>
            </w:tr>
          </w:tbl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6BB2" w:rsidRPr="00456BB2" w:rsidTr="00456BB2">
        <w:trPr>
          <w:gridAfter w:val="60"/>
          <w:wAfter w:w="3930" w:type="dxa"/>
          <w:tblCellSpacing w:w="15" w:type="dxa"/>
        </w:trPr>
        <w:tc>
          <w:tcPr>
            <w:tcW w:w="9639" w:type="dxa"/>
            <w:gridSpan w:val="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tbl>
            <w:tblPr>
              <w:tblW w:w="1819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50"/>
              <w:gridCol w:w="1701"/>
              <w:gridCol w:w="1560"/>
              <w:gridCol w:w="9979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</w:tblGrid>
            <w:tr w:rsidR="00456BB2" w:rsidRPr="00456BB2" w:rsidTr="00456BB2">
              <w:tc>
                <w:tcPr>
                  <w:tcW w:w="18190" w:type="dxa"/>
                  <w:gridSpan w:val="6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Характеристики товара, работы, услуги </w:t>
                  </w:r>
                  <w:proofErr w:type="gramStart"/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( </w:t>
                  </w:r>
                  <w:proofErr w:type="gramEnd"/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Картридж для электрографических печатающих устройств )</w:t>
                  </w:r>
                </w:p>
              </w:tc>
            </w:tr>
            <w:tr w:rsidR="00456BB2" w:rsidRPr="00456BB2" w:rsidTr="00456BB2">
              <w:tc>
                <w:tcPr>
                  <w:tcW w:w="20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lastRenderedPageBreak/>
                    <w:t>Наименование характеристики</w:t>
                  </w:r>
                </w:p>
              </w:tc>
              <w:tc>
                <w:tcPr>
                  <w:tcW w:w="170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Значение характеристики</w:t>
                  </w:r>
                </w:p>
              </w:tc>
              <w:tc>
                <w:tcPr>
                  <w:tcW w:w="15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Инструкция по заполнению характеристики в заявке</w:t>
                  </w:r>
                </w:p>
              </w:tc>
              <w:tc>
                <w:tcPr>
                  <w:tcW w:w="997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Обоснование включения дополнительной информации в сведения о товаре, работе, услуге</w:t>
                  </w: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56BB2" w:rsidRPr="00456BB2" w:rsidTr="00456BB2">
              <w:tc>
                <w:tcPr>
                  <w:tcW w:w="2050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Совместимость с оборудованием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Лазерное</w:t>
                  </w: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 xml:space="preserve"> </w:t>
                  </w: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МФУ</w:t>
                  </w: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 xml:space="preserve"> Kyocera </w:t>
                  </w:r>
                  <w:proofErr w:type="spellStart"/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TASKAlfa</w:t>
                  </w:r>
                  <w:proofErr w:type="spellEnd"/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 xml:space="preserve"> 5500i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9979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применение параметров, условных обозначений и терминологии, касающихся технических, функциональных (потребительских свойств) и качественных характеристик объекта закупки, не учтенных каталогом товаров, работ, услуг обусловлено необходимостью поставки товара (оказания услуги/ выполнения работы) надлежащего качества, с параметрами в наибольшей степени удовлетворяющими потребности Заказчика.</w:t>
                  </w: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56BB2" w:rsidRPr="00456BB2" w:rsidTr="00456BB2">
              <w:tc>
                <w:tcPr>
                  <w:tcW w:w="2050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Код (артикул) товара, присвоенный производителем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TK-6305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9979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применение параметров, условных обозначений и терминологии, касающихся технических, функциональных (потребительских свойств) и качественных характеристик объекта закупки, не учтенных </w:t>
                  </w:r>
                  <w:bookmarkStart w:id="0" w:name="_GoBack"/>
                  <w:bookmarkEnd w:id="0"/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каталогом товаров, работ, услуг обусловлено необходимостью поставки товара (оказания услуги/ выполнения работы) надлежащего качества, с параметрами в наибольшей степени удовлетворяющими потребности Заказчика.</w:t>
                  </w: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56BB2" w:rsidRPr="00456BB2" w:rsidTr="00456BB2">
              <w:tc>
                <w:tcPr>
                  <w:tcW w:w="2050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Оригинальность оборудования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оригинальный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9979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применение параметров, условных обозначений и терминологии, касающихся технических, функциональных (потребительских свойств) и качественных характеристик объекта закупки, не учтенных каталогом товаров, работ, услуг обусловлено необходимостью поставки товара (оказания услуги/ выполнения работы) надлежащего качества, с параметрами в наибольшей степени удовлетворяющими потребности Заказчика.</w:t>
                  </w: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56BB2" w:rsidRPr="00456BB2" w:rsidTr="00456BB2">
              <w:tc>
                <w:tcPr>
                  <w:tcW w:w="2050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Ресурс печати, </w:t>
                  </w:r>
                  <w:proofErr w:type="spellStart"/>
                  <w:proofErr w:type="gramStart"/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стр</w:t>
                  </w:r>
                  <w:proofErr w:type="spellEnd"/>
                  <w:proofErr w:type="gramEnd"/>
                </w:p>
              </w:tc>
              <w:tc>
                <w:tcPr>
                  <w:tcW w:w="1701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не менее 35000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9979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применение параметров, условных обозначений и терминологии, касающихся технических, функциональных (потребительских свойств) и качественных характеристик объекта закупки, не учтенных каталогом товаров, работ, услуг обусловлено необходимостью поставки товара (оказания услуги/ выполнения работы) надлежащего качества, с параметрами в наибольшей степени удовлетворяющими потребности Заказчика.</w:t>
                  </w: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6BB2" w:rsidRPr="00456BB2" w:rsidTr="00456BB2">
        <w:trPr>
          <w:tblCellSpacing w:w="15" w:type="dxa"/>
        </w:trPr>
        <w:tc>
          <w:tcPr>
            <w:tcW w:w="13599" w:type="dxa"/>
            <w:gridSpan w:val="6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tbl>
            <w:tblPr>
              <w:tblW w:w="2160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456BB2" w:rsidRPr="00456BB2" w:rsidTr="00456BB2">
              <w:tc>
                <w:tcPr>
                  <w:tcW w:w="21600" w:type="dxa"/>
                  <w:tcBorders>
                    <w:top w:val="nil"/>
                    <w:left w:val="single" w:sz="6" w:space="0" w:color="000000"/>
                    <w:bottom w:val="nil"/>
                    <w:right w:val="single" w:sz="6" w:space="0" w:color="000000"/>
                  </w:tcBorders>
                  <w:shd w:val="clear" w:color="auto" w:fill="D3D3D3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6BB2" w:rsidRPr="00456BB2" w:rsidTr="00456BB2">
        <w:trPr>
          <w:tblCellSpacing w:w="15" w:type="dxa"/>
        </w:trPr>
        <w:tc>
          <w:tcPr>
            <w:tcW w:w="9639" w:type="dxa"/>
            <w:gridSpan w:val="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tbl>
            <w:tblPr>
              <w:tblW w:w="2160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432"/>
              <w:gridCol w:w="2550"/>
              <w:gridCol w:w="1618"/>
              <w:gridCol w:w="2411"/>
              <w:gridCol w:w="2018"/>
              <w:gridCol w:w="4174"/>
              <w:gridCol w:w="2397"/>
            </w:tblGrid>
            <w:tr w:rsidR="00456BB2" w:rsidRPr="00456BB2" w:rsidTr="00456BB2">
              <w:tc>
                <w:tcPr>
                  <w:tcW w:w="643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Наименование товара, работы, услуги</w:t>
                  </w:r>
                </w:p>
              </w:tc>
              <w:tc>
                <w:tcPr>
                  <w:tcW w:w="25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Код позиции</w:t>
                  </w:r>
                </w:p>
              </w:tc>
              <w:tc>
                <w:tcPr>
                  <w:tcW w:w="16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Тип позиции</w:t>
                  </w:r>
                </w:p>
              </w:tc>
              <w:tc>
                <w:tcPr>
                  <w:tcW w:w="24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20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Цена за единицу</w:t>
                  </w:r>
                </w:p>
              </w:tc>
              <w:tc>
                <w:tcPr>
                  <w:tcW w:w="417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 работы, услуги)</w:t>
                  </w:r>
                </w:p>
              </w:tc>
              <w:tc>
                <w:tcPr>
                  <w:tcW w:w="239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Стоимость позиции</w:t>
                  </w:r>
                </w:p>
              </w:tc>
            </w:tr>
            <w:tr w:rsidR="00456BB2" w:rsidRPr="00456BB2" w:rsidTr="00456BB2">
              <w:tc>
                <w:tcPr>
                  <w:tcW w:w="643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Картридж для электрографических печатающих устройств</w:t>
                  </w: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Идентификатор: 163977380</w:t>
                  </w:r>
                </w:p>
              </w:tc>
              <w:tc>
                <w:tcPr>
                  <w:tcW w:w="25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20.59.12.120-00000002</w:t>
                  </w:r>
                </w:p>
              </w:tc>
              <w:tc>
                <w:tcPr>
                  <w:tcW w:w="16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Товар</w:t>
                  </w:r>
                </w:p>
              </w:tc>
              <w:tc>
                <w:tcPr>
                  <w:tcW w:w="24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Штука</w:t>
                  </w:r>
                </w:p>
              </w:tc>
              <w:tc>
                <w:tcPr>
                  <w:tcW w:w="20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684.54</w:t>
                  </w:r>
                </w:p>
              </w:tc>
              <w:tc>
                <w:tcPr>
                  <w:tcW w:w="417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49</w:t>
                  </w:r>
                </w:p>
              </w:tc>
              <w:tc>
                <w:tcPr>
                  <w:tcW w:w="239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33542.46</w:t>
                  </w:r>
                </w:p>
              </w:tc>
            </w:tr>
          </w:tbl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6BB2" w:rsidRPr="00456BB2" w:rsidTr="00456BB2">
        <w:trPr>
          <w:tblCellSpacing w:w="15" w:type="dxa"/>
        </w:trPr>
        <w:tc>
          <w:tcPr>
            <w:tcW w:w="9639" w:type="dxa"/>
            <w:gridSpan w:val="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tbl>
            <w:tblPr>
              <w:tblW w:w="2160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427"/>
              <w:gridCol w:w="2500"/>
              <w:gridCol w:w="3490"/>
              <w:gridCol w:w="10283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</w:tblGrid>
            <w:tr w:rsidR="00456BB2" w:rsidRPr="00456BB2" w:rsidTr="00456BB2">
              <w:tc>
                <w:tcPr>
                  <w:tcW w:w="21600" w:type="dxa"/>
                  <w:gridSpan w:val="6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Характеристики товара, работы, услуги </w:t>
                  </w:r>
                  <w:proofErr w:type="gramStart"/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( </w:t>
                  </w:r>
                  <w:proofErr w:type="gramEnd"/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Картридж для электрографических печатающих устройств )</w:t>
                  </w:r>
                </w:p>
              </w:tc>
            </w:tr>
            <w:tr w:rsidR="00456BB2" w:rsidRPr="00456BB2" w:rsidTr="00456BB2">
              <w:tc>
                <w:tcPr>
                  <w:tcW w:w="252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Наименование характеристики</w:t>
                  </w:r>
                </w:p>
              </w:tc>
              <w:tc>
                <w:tcPr>
                  <w:tcW w:w="260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Значение характеристики</w:t>
                  </w:r>
                </w:p>
              </w:tc>
              <w:tc>
                <w:tcPr>
                  <w:tcW w:w="36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Инструкция по заполнению характеристики в заявке</w:t>
                  </w:r>
                </w:p>
              </w:tc>
              <w:tc>
                <w:tcPr>
                  <w:tcW w:w="1073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Обоснование включения дополнительной информации в сведения о товаре, работе, услуге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56BB2" w:rsidRPr="00456BB2" w:rsidTr="00456BB2">
              <w:tc>
                <w:tcPr>
                  <w:tcW w:w="2528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Совместимость с оборудованием</w:t>
                  </w:r>
                </w:p>
              </w:tc>
              <w:tc>
                <w:tcPr>
                  <w:tcW w:w="2605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Лазерный принтер HP </w:t>
                  </w:r>
                  <w:proofErr w:type="spellStart"/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LaserJet</w:t>
                  </w:r>
                  <w:proofErr w:type="spellEnd"/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1022</w:t>
                  </w:r>
                </w:p>
              </w:tc>
              <w:tc>
                <w:tcPr>
                  <w:tcW w:w="3640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0739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применение параметров, условных обозначений и терминологии, касающихся технических, функциональных (потребительских свойств) и качественных характеристик объекта закупки, не учтенных каталогом товаров, работ, услуг обусловлено необходимостью поставки товара (оказания услуги/ выполнения работы) надлежащего качества, с параметрами в наибольшей степени удовлетворяющими потребности Заказчика.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56BB2" w:rsidRPr="00456BB2" w:rsidTr="00456BB2">
              <w:tc>
                <w:tcPr>
                  <w:tcW w:w="2528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Совместимость с моделью картриджа</w:t>
                  </w:r>
                </w:p>
              </w:tc>
              <w:tc>
                <w:tcPr>
                  <w:tcW w:w="2605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Совместимый с </w:t>
                  </w:r>
                  <w:proofErr w:type="spellStart"/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Hewlett</w:t>
                  </w:r>
                  <w:proofErr w:type="spellEnd"/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Packard</w:t>
                  </w:r>
                  <w:proofErr w:type="spellEnd"/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Q2612A</w:t>
                  </w:r>
                </w:p>
              </w:tc>
              <w:tc>
                <w:tcPr>
                  <w:tcW w:w="3640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0739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применение параметров, условных обозначений и терминологии, касающихся технических, функциональных (потребительских свойств) и качественных характеристик объекта закупки, не учтенных каталогом товаров, работ, услуг обусловлено необходимостью поставки товара </w:t>
                  </w: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(оказания услуги/ выполнения работы) надлежащего качества, с параметрами в наибольшей степени удовлетворяющими потребности Заказчика.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56BB2" w:rsidRPr="00456BB2" w:rsidTr="00456BB2">
              <w:tc>
                <w:tcPr>
                  <w:tcW w:w="2528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Ресурс печати, </w:t>
                  </w:r>
                  <w:proofErr w:type="spellStart"/>
                  <w:proofErr w:type="gramStart"/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стр</w:t>
                  </w:r>
                  <w:proofErr w:type="spellEnd"/>
                  <w:proofErr w:type="gramEnd"/>
                </w:p>
              </w:tc>
              <w:tc>
                <w:tcPr>
                  <w:tcW w:w="2605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не менее 2000</w:t>
                  </w:r>
                </w:p>
              </w:tc>
              <w:tc>
                <w:tcPr>
                  <w:tcW w:w="3640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0739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применение параметров, условных обозначений и терминологии, касающихся технических, функциональных (потребительских свойств) и качественных характеристик объекта закупки, не учтенных каталогом товаров, работ, услуг обусловлено необходимостью поставки товара (оказания услуги/ выполнения работы) надлежащего качества, с параметрами в наибольшей степени удовлетворяющими потребности Заказчика.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6BB2" w:rsidRPr="00456BB2" w:rsidTr="00456BB2">
        <w:trPr>
          <w:tblCellSpacing w:w="15" w:type="dxa"/>
        </w:trPr>
        <w:tc>
          <w:tcPr>
            <w:tcW w:w="13599" w:type="dxa"/>
            <w:gridSpan w:val="6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tbl>
            <w:tblPr>
              <w:tblW w:w="2160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456BB2" w:rsidRPr="00456BB2" w:rsidTr="00456BB2">
              <w:tc>
                <w:tcPr>
                  <w:tcW w:w="21600" w:type="dxa"/>
                  <w:tcBorders>
                    <w:top w:val="nil"/>
                    <w:left w:val="single" w:sz="6" w:space="0" w:color="000000"/>
                    <w:bottom w:val="nil"/>
                    <w:right w:val="single" w:sz="6" w:space="0" w:color="000000"/>
                  </w:tcBorders>
                  <w:shd w:val="clear" w:color="auto" w:fill="D3D3D3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6BB2" w:rsidRPr="00456BB2" w:rsidTr="00456BB2">
        <w:trPr>
          <w:tblCellSpacing w:w="15" w:type="dxa"/>
        </w:trPr>
        <w:tc>
          <w:tcPr>
            <w:tcW w:w="9639" w:type="dxa"/>
            <w:gridSpan w:val="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tbl>
            <w:tblPr>
              <w:tblW w:w="2160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841"/>
              <w:gridCol w:w="2368"/>
              <w:gridCol w:w="1512"/>
              <w:gridCol w:w="1783"/>
              <w:gridCol w:w="2228"/>
              <w:gridCol w:w="1862"/>
              <w:gridCol w:w="3787"/>
              <w:gridCol w:w="2219"/>
            </w:tblGrid>
            <w:tr w:rsidR="00456BB2" w:rsidRPr="00456BB2" w:rsidTr="00456BB2">
              <w:tc>
                <w:tcPr>
                  <w:tcW w:w="584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Наименование товара, работы, услуги</w:t>
                  </w:r>
                </w:p>
              </w:tc>
              <w:tc>
                <w:tcPr>
                  <w:tcW w:w="236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Код позиции</w:t>
                  </w:r>
                </w:p>
              </w:tc>
              <w:tc>
                <w:tcPr>
                  <w:tcW w:w="151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Тип позиции</w:t>
                  </w:r>
                </w:p>
              </w:tc>
              <w:tc>
                <w:tcPr>
                  <w:tcW w:w="178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Товарный знак</w:t>
                  </w:r>
                </w:p>
              </w:tc>
              <w:tc>
                <w:tcPr>
                  <w:tcW w:w="222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186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Цена за единицу</w:t>
                  </w:r>
                </w:p>
              </w:tc>
              <w:tc>
                <w:tcPr>
                  <w:tcW w:w="37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 работы, услуги)</w:t>
                  </w:r>
                </w:p>
              </w:tc>
              <w:tc>
                <w:tcPr>
                  <w:tcW w:w="22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Стоимость позиции</w:t>
                  </w:r>
                </w:p>
              </w:tc>
            </w:tr>
            <w:tr w:rsidR="00456BB2" w:rsidRPr="00456BB2" w:rsidTr="00456BB2">
              <w:tc>
                <w:tcPr>
                  <w:tcW w:w="584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Картридж для электрографических печатающих устройств</w:t>
                  </w: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Идентификатор: 163977381</w:t>
                  </w:r>
                </w:p>
              </w:tc>
              <w:tc>
                <w:tcPr>
                  <w:tcW w:w="236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20.59.12.120-00000002</w:t>
                  </w:r>
                </w:p>
              </w:tc>
              <w:tc>
                <w:tcPr>
                  <w:tcW w:w="151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Товар</w:t>
                  </w:r>
                </w:p>
              </w:tc>
              <w:tc>
                <w:tcPr>
                  <w:tcW w:w="178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Pantum</w:t>
                  </w:r>
                  <w:proofErr w:type="spellEnd"/>
                </w:p>
              </w:tc>
              <w:tc>
                <w:tcPr>
                  <w:tcW w:w="222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Штука</w:t>
                  </w:r>
                </w:p>
              </w:tc>
              <w:tc>
                <w:tcPr>
                  <w:tcW w:w="186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9062.67</w:t>
                  </w:r>
                </w:p>
              </w:tc>
              <w:tc>
                <w:tcPr>
                  <w:tcW w:w="37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</w:t>
                  </w:r>
                </w:p>
              </w:tc>
              <w:tc>
                <w:tcPr>
                  <w:tcW w:w="22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108752.04</w:t>
                  </w:r>
                </w:p>
              </w:tc>
            </w:tr>
          </w:tbl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6BB2" w:rsidRPr="00456BB2" w:rsidTr="00456BB2">
        <w:trPr>
          <w:tblCellSpacing w:w="15" w:type="dxa"/>
        </w:trPr>
        <w:tc>
          <w:tcPr>
            <w:tcW w:w="9639" w:type="dxa"/>
            <w:gridSpan w:val="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tbl>
            <w:tblPr>
              <w:tblW w:w="2160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16"/>
              <w:gridCol w:w="2392"/>
              <w:gridCol w:w="3443"/>
              <w:gridCol w:w="10049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</w:tblGrid>
            <w:tr w:rsidR="00456BB2" w:rsidRPr="00456BB2" w:rsidTr="00456BB2">
              <w:tc>
                <w:tcPr>
                  <w:tcW w:w="21600" w:type="dxa"/>
                  <w:gridSpan w:val="6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Характеристики товара, работы, услуги </w:t>
                  </w:r>
                  <w:proofErr w:type="gramStart"/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( </w:t>
                  </w:r>
                  <w:proofErr w:type="gramEnd"/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Картридж для электрографических печатающих устройств )</w:t>
                  </w:r>
                </w:p>
              </w:tc>
            </w:tr>
            <w:tr w:rsidR="00456BB2" w:rsidRPr="00456BB2" w:rsidTr="00456BB2">
              <w:tc>
                <w:tcPr>
                  <w:tcW w:w="293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Наименование характеристики</w:t>
                  </w:r>
                </w:p>
              </w:tc>
              <w:tc>
                <w:tcPr>
                  <w:tcW w:w="249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Значение характеристики</w:t>
                  </w:r>
                </w:p>
              </w:tc>
              <w:tc>
                <w:tcPr>
                  <w:tcW w:w="359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Инструкция по заполнению характеристики в заявке</w:t>
                  </w:r>
                </w:p>
              </w:tc>
              <w:tc>
                <w:tcPr>
                  <w:tcW w:w="1049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Обоснование включения дополнительной информации в сведения о товаре, работе, услуге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56BB2" w:rsidRPr="00456BB2" w:rsidTr="00456BB2">
              <w:tc>
                <w:tcPr>
                  <w:tcW w:w="2936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Совместимость с оборудованием</w:t>
                  </w:r>
                </w:p>
              </w:tc>
              <w:tc>
                <w:tcPr>
                  <w:tcW w:w="2492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Лазерное МФУ </w:t>
                  </w:r>
                  <w:proofErr w:type="spellStart"/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Pantum</w:t>
                  </w:r>
                  <w:proofErr w:type="spellEnd"/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BM5100ADN</w:t>
                  </w:r>
                </w:p>
              </w:tc>
              <w:tc>
                <w:tcPr>
                  <w:tcW w:w="3590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0494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применение параметров, условных обозначений и терминологии, касающихся технических, функциональных (потребительских свойств) и качественных характеристик объекта закупки, не учтенных каталогом товаров, работ, услуг обусловлено необходимостью поставки товара (оказания услуги/ выполнения работы) надлежащего качества, с параметрами в наибольшей степени удовлетворяющими потребности Заказчика.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56BB2" w:rsidRPr="00456BB2" w:rsidTr="00456BB2">
              <w:tc>
                <w:tcPr>
                  <w:tcW w:w="2936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Код (артикул) товара, присвоенный производителем</w:t>
                  </w:r>
                </w:p>
              </w:tc>
              <w:tc>
                <w:tcPr>
                  <w:tcW w:w="2492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TL-5120</w:t>
                  </w:r>
                </w:p>
              </w:tc>
              <w:tc>
                <w:tcPr>
                  <w:tcW w:w="3590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0494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применение параметров, условных обозначений и терминологии, касающихся технических, функциональных (потребительских свойств) и качественных характеристик объекта закупки, не учтенных каталогом товаров, работ, услуг обусловлено необходимостью поставки товара (оказания услуги/ выполнения работы) надлежащего качества, с параметрами в наибольшей степени удовлетворяющими потребности Заказчика.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56BB2" w:rsidRPr="00456BB2" w:rsidTr="00456BB2">
              <w:tc>
                <w:tcPr>
                  <w:tcW w:w="2936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Оригинальность оборудования</w:t>
                  </w:r>
                </w:p>
              </w:tc>
              <w:tc>
                <w:tcPr>
                  <w:tcW w:w="2492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Оригинальный</w:t>
                  </w:r>
                </w:p>
              </w:tc>
              <w:tc>
                <w:tcPr>
                  <w:tcW w:w="3590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0494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применение параметров, условных обозначений и терминологии, касающихся технических, функциональных (потребительских свойств) и качественных характеристик объекта закупки, не учтенных каталогом товаров, работ, услуг обусловлено необходимостью поставки товара (оказания услуги/ выполнения работы) надлежащего качества, с параметрами в наибольшей степени удовлетворяющими потребности Заказчика.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56BB2" w:rsidRPr="00456BB2" w:rsidTr="00456BB2">
              <w:tc>
                <w:tcPr>
                  <w:tcW w:w="2936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Ресурс печати, </w:t>
                  </w:r>
                  <w:proofErr w:type="spellStart"/>
                  <w:proofErr w:type="gramStart"/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стр</w:t>
                  </w:r>
                  <w:proofErr w:type="spellEnd"/>
                  <w:proofErr w:type="gramEnd"/>
                </w:p>
              </w:tc>
              <w:tc>
                <w:tcPr>
                  <w:tcW w:w="2492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не менее 3000</w:t>
                  </w:r>
                </w:p>
              </w:tc>
              <w:tc>
                <w:tcPr>
                  <w:tcW w:w="3590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0494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применение параметров, условных обозначений и терминологии, касающихся технических, функциональных (потребительских свойств) и качественных характеристик объекта закупки, не учтенных каталогом товаров, работ, услуг обусловлено необходимостью поставки товара (оказания услуги/ выполнения работы) надлежащего качества, с параметрами в наибольшей степени удовлетворяющими потребности Заказчика.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6BB2" w:rsidRPr="00456BB2" w:rsidTr="00456BB2">
        <w:trPr>
          <w:tblCellSpacing w:w="15" w:type="dxa"/>
        </w:trPr>
        <w:tc>
          <w:tcPr>
            <w:tcW w:w="13599" w:type="dxa"/>
            <w:gridSpan w:val="6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tbl>
            <w:tblPr>
              <w:tblW w:w="2160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456BB2" w:rsidRPr="00456BB2" w:rsidTr="00456BB2">
              <w:tc>
                <w:tcPr>
                  <w:tcW w:w="21600" w:type="dxa"/>
                  <w:tcBorders>
                    <w:top w:val="nil"/>
                    <w:left w:val="single" w:sz="6" w:space="0" w:color="000000"/>
                    <w:bottom w:val="nil"/>
                    <w:right w:val="single" w:sz="6" w:space="0" w:color="000000"/>
                  </w:tcBorders>
                  <w:shd w:val="clear" w:color="auto" w:fill="D3D3D3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6BB2" w:rsidRPr="00456BB2" w:rsidTr="00456BB2">
        <w:trPr>
          <w:tblCellSpacing w:w="15" w:type="dxa"/>
        </w:trPr>
        <w:tc>
          <w:tcPr>
            <w:tcW w:w="9639" w:type="dxa"/>
            <w:gridSpan w:val="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tbl>
            <w:tblPr>
              <w:tblW w:w="2160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852"/>
              <w:gridCol w:w="1882"/>
              <w:gridCol w:w="1260"/>
              <w:gridCol w:w="1503"/>
              <w:gridCol w:w="5763"/>
              <w:gridCol w:w="1715"/>
              <w:gridCol w:w="1413"/>
              <w:gridCol w:w="2483"/>
              <w:gridCol w:w="1729"/>
            </w:tblGrid>
            <w:tr w:rsidR="00456BB2" w:rsidRPr="00456BB2" w:rsidTr="00456BB2">
              <w:tc>
                <w:tcPr>
                  <w:tcW w:w="385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Наименование товара, работы, услуги</w:t>
                  </w:r>
                </w:p>
              </w:tc>
              <w:tc>
                <w:tcPr>
                  <w:tcW w:w="188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Код позиции</w:t>
                  </w:r>
                </w:p>
              </w:tc>
              <w:tc>
                <w:tcPr>
                  <w:tcW w:w="12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Тип позиции</w:t>
                  </w:r>
                </w:p>
              </w:tc>
              <w:tc>
                <w:tcPr>
                  <w:tcW w:w="15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Товарный знак</w:t>
                  </w:r>
                </w:p>
              </w:tc>
              <w:tc>
                <w:tcPr>
                  <w:tcW w:w="576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Знаки обслуживания, фирменные наименования, патенты, полезные модели, промышленные образцы</w:t>
                  </w:r>
                </w:p>
              </w:tc>
              <w:tc>
                <w:tcPr>
                  <w:tcW w:w="171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141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Цена за единицу</w:t>
                  </w:r>
                </w:p>
              </w:tc>
              <w:tc>
                <w:tcPr>
                  <w:tcW w:w="248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 работы, услуги)</w:t>
                  </w:r>
                </w:p>
              </w:tc>
              <w:tc>
                <w:tcPr>
                  <w:tcW w:w="172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Стоимость позиции</w:t>
                  </w:r>
                </w:p>
              </w:tc>
            </w:tr>
            <w:tr w:rsidR="00456BB2" w:rsidRPr="00456BB2" w:rsidTr="00456BB2">
              <w:tc>
                <w:tcPr>
                  <w:tcW w:w="385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Картридж для электрографических печатающих устройств</w:t>
                  </w: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Идентификатор: 163977382</w:t>
                  </w:r>
                </w:p>
              </w:tc>
              <w:tc>
                <w:tcPr>
                  <w:tcW w:w="188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20.59.12.120-00000002</w:t>
                  </w:r>
                </w:p>
              </w:tc>
              <w:tc>
                <w:tcPr>
                  <w:tcW w:w="12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Товар</w:t>
                  </w:r>
                </w:p>
              </w:tc>
              <w:tc>
                <w:tcPr>
                  <w:tcW w:w="15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Pantum</w:t>
                  </w:r>
                  <w:proofErr w:type="spellEnd"/>
                </w:p>
              </w:tc>
              <w:tc>
                <w:tcPr>
                  <w:tcW w:w="576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драм-картридж</w:t>
                  </w:r>
                  <w:proofErr w:type="gramEnd"/>
                </w:p>
              </w:tc>
              <w:tc>
                <w:tcPr>
                  <w:tcW w:w="171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Штука</w:t>
                  </w:r>
                </w:p>
              </w:tc>
              <w:tc>
                <w:tcPr>
                  <w:tcW w:w="141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9994.85</w:t>
                  </w:r>
                </w:p>
              </w:tc>
              <w:tc>
                <w:tcPr>
                  <w:tcW w:w="248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172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39979.40</w:t>
                  </w:r>
                </w:p>
              </w:tc>
            </w:tr>
          </w:tbl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6BB2" w:rsidRPr="00456BB2" w:rsidTr="00456BB2">
        <w:trPr>
          <w:tblCellSpacing w:w="15" w:type="dxa"/>
        </w:trPr>
        <w:tc>
          <w:tcPr>
            <w:tcW w:w="9639" w:type="dxa"/>
            <w:gridSpan w:val="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tbl>
            <w:tblPr>
              <w:tblW w:w="2160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16"/>
              <w:gridCol w:w="2392"/>
              <w:gridCol w:w="3443"/>
              <w:gridCol w:w="10049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</w:tblGrid>
            <w:tr w:rsidR="00456BB2" w:rsidRPr="00456BB2" w:rsidTr="00456BB2">
              <w:tc>
                <w:tcPr>
                  <w:tcW w:w="21600" w:type="dxa"/>
                  <w:gridSpan w:val="6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Характеристики товара, работы, услуги </w:t>
                  </w:r>
                  <w:proofErr w:type="gramStart"/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( </w:t>
                  </w:r>
                  <w:proofErr w:type="gramEnd"/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Картридж для электрографических печатающих устройств )</w:t>
                  </w:r>
                </w:p>
              </w:tc>
            </w:tr>
            <w:tr w:rsidR="00456BB2" w:rsidRPr="00456BB2" w:rsidTr="00456BB2">
              <w:tc>
                <w:tcPr>
                  <w:tcW w:w="293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lastRenderedPageBreak/>
                    <w:t>Наименование характеристики</w:t>
                  </w:r>
                </w:p>
              </w:tc>
              <w:tc>
                <w:tcPr>
                  <w:tcW w:w="249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Значение характеристики</w:t>
                  </w:r>
                </w:p>
              </w:tc>
              <w:tc>
                <w:tcPr>
                  <w:tcW w:w="359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Инструкция по заполнению характеристики в заявке</w:t>
                  </w:r>
                </w:p>
              </w:tc>
              <w:tc>
                <w:tcPr>
                  <w:tcW w:w="1049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Обоснование включения дополнительной информации в сведения о товаре, работе, услуге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56BB2" w:rsidRPr="00456BB2" w:rsidTr="00456BB2">
              <w:tc>
                <w:tcPr>
                  <w:tcW w:w="2936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Совместимость с оборудованием</w:t>
                  </w:r>
                </w:p>
              </w:tc>
              <w:tc>
                <w:tcPr>
                  <w:tcW w:w="2492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Лазерное МФУ </w:t>
                  </w:r>
                  <w:proofErr w:type="spellStart"/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Pantum</w:t>
                  </w:r>
                  <w:proofErr w:type="spellEnd"/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BM5100ADN</w:t>
                  </w:r>
                </w:p>
              </w:tc>
              <w:tc>
                <w:tcPr>
                  <w:tcW w:w="3590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0494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применение параметров, условных обозначений и терминологии, касающихся технических, функциональных (потребительских свойств) и качественных характеристик объекта закупки, не учтенных каталогом товаров, работ, услуг обусловлено необходимостью поставки товара (оказания услуги/ выполнения работы) надлежащего качества, с параметрами в наибольшей степени удовлетворяющими потребности Заказчика.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56BB2" w:rsidRPr="00456BB2" w:rsidTr="00456BB2">
              <w:tc>
                <w:tcPr>
                  <w:tcW w:w="2936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Код (артикул) товара, присвоенный производителем</w:t>
                  </w:r>
                </w:p>
              </w:tc>
              <w:tc>
                <w:tcPr>
                  <w:tcW w:w="2492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DL-5120</w:t>
                  </w:r>
                </w:p>
              </w:tc>
              <w:tc>
                <w:tcPr>
                  <w:tcW w:w="3590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0494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применение параметров, условных обозначений и терминологии, касающихся технических, функциональных (потребительских свойств) и качественных характеристик объекта закупки, не учтенных каталогом товаров, работ, услуг обусловлено необходимостью поставки товара (оказания услуги/ выполнения работы) надлежащего качества, с параметрами в наибольшей степени удовлетворяющими потребности Заказчика.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56BB2" w:rsidRPr="00456BB2" w:rsidTr="00456BB2">
              <w:tc>
                <w:tcPr>
                  <w:tcW w:w="2936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Оригинальность оборудования</w:t>
                  </w:r>
                </w:p>
              </w:tc>
              <w:tc>
                <w:tcPr>
                  <w:tcW w:w="2492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Оригинальный</w:t>
                  </w:r>
                </w:p>
              </w:tc>
              <w:tc>
                <w:tcPr>
                  <w:tcW w:w="3590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10494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применение параметров, условных обозначений и терминологии, касающихся технических, функциональных (потребительских свойств) и качественных характеристик объекта закупки, не учтенных каталогом товаров, работ, услуг обусловлено необходимостью поставки товара (оказания услуги/ выполнения работы) надлежащего качества, с параметрами в наибольшей степени удовлетворяющими потребности Заказчика.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56BB2" w:rsidRPr="00456BB2" w:rsidTr="00456BB2">
              <w:tc>
                <w:tcPr>
                  <w:tcW w:w="2936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Ресурс печати, </w:t>
                  </w:r>
                  <w:proofErr w:type="spellStart"/>
                  <w:proofErr w:type="gramStart"/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стр</w:t>
                  </w:r>
                  <w:proofErr w:type="spellEnd"/>
                  <w:proofErr w:type="gramEnd"/>
                </w:p>
              </w:tc>
              <w:tc>
                <w:tcPr>
                  <w:tcW w:w="2492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не менее 30000</w:t>
                  </w:r>
                </w:p>
              </w:tc>
              <w:tc>
                <w:tcPr>
                  <w:tcW w:w="3590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10494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применение параметров, условных обозначений и терминологии, касающихся технических, функциональных (потребительских свойств) и качественных характеристик объекта закупки, не учтенных каталогом товаров, работ, услуг обусловлено необходимостью поставки товара (оказания услуги/ выполнения работы) надлежащего качества, с параметрами в наибольшей степени удовлетворяющими потребности Заказчика.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6BB2" w:rsidRPr="00456BB2" w:rsidTr="00456BB2">
        <w:trPr>
          <w:tblCellSpacing w:w="15" w:type="dxa"/>
        </w:trPr>
        <w:tc>
          <w:tcPr>
            <w:tcW w:w="13599" w:type="dxa"/>
            <w:gridSpan w:val="6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tbl>
            <w:tblPr>
              <w:tblW w:w="2160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456BB2" w:rsidRPr="00456BB2" w:rsidTr="00456BB2">
              <w:tc>
                <w:tcPr>
                  <w:tcW w:w="21600" w:type="dxa"/>
                  <w:tcBorders>
                    <w:top w:val="nil"/>
                    <w:left w:val="single" w:sz="6" w:space="0" w:color="000000"/>
                    <w:bottom w:val="nil"/>
                    <w:right w:val="single" w:sz="6" w:space="0" w:color="000000"/>
                  </w:tcBorders>
                  <w:shd w:val="clear" w:color="auto" w:fill="D3D3D3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6BB2" w:rsidRPr="00456BB2" w:rsidTr="00456BB2">
        <w:trPr>
          <w:tblCellSpacing w:w="15" w:type="dxa"/>
        </w:trPr>
        <w:tc>
          <w:tcPr>
            <w:tcW w:w="9639" w:type="dxa"/>
            <w:gridSpan w:val="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tbl>
            <w:tblPr>
              <w:tblW w:w="2160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432"/>
              <w:gridCol w:w="2550"/>
              <w:gridCol w:w="1618"/>
              <w:gridCol w:w="2411"/>
              <w:gridCol w:w="2018"/>
              <w:gridCol w:w="4174"/>
              <w:gridCol w:w="2397"/>
            </w:tblGrid>
            <w:tr w:rsidR="00456BB2" w:rsidRPr="00456BB2" w:rsidTr="00456BB2">
              <w:tc>
                <w:tcPr>
                  <w:tcW w:w="643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Наименование товара, работы, услуги</w:t>
                  </w:r>
                </w:p>
              </w:tc>
              <w:tc>
                <w:tcPr>
                  <w:tcW w:w="25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Код позиции</w:t>
                  </w:r>
                </w:p>
              </w:tc>
              <w:tc>
                <w:tcPr>
                  <w:tcW w:w="16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Тип позиции</w:t>
                  </w:r>
                </w:p>
              </w:tc>
              <w:tc>
                <w:tcPr>
                  <w:tcW w:w="24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20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Цена за единицу</w:t>
                  </w:r>
                </w:p>
              </w:tc>
              <w:tc>
                <w:tcPr>
                  <w:tcW w:w="417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 работы, услуги)</w:t>
                  </w:r>
                </w:p>
              </w:tc>
              <w:tc>
                <w:tcPr>
                  <w:tcW w:w="239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Стоимость позиции</w:t>
                  </w:r>
                </w:p>
              </w:tc>
            </w:tr>
            <w:tr w:rsidR="00456BB2" w:rsidRPr="00456BB2" w:rsidTr="00456BB2">
              <w:tc>
                <w:tcPr>
                  <w:tcW w:w="643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Картридж для электрографических печатающих устройств</w:t>
                  </w: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Идентификатор: 163977383</w:t>
                  </w:r>
                </w:p>
              </w:tc>
              <w:tc>
                <w:tcPr>
                  <w:tcW w:w="25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20.59.12.120-00000002</w:t>
                  </w:r>
                </w:p>
              </w:tc>
              <w:tc>
                <w:tcPr>
                  <w:tcW w:w="16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Товар</w:t>
                  </w:r>
                </w:p>
              </w:tc>
              <w:tc>
                <w:tcPr>
                  <w:tcW w:w="24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Штука</w:t>
                  </w:r>
                </w:p>
              </w:tc>
              <w:tc>
                <w:tcPr>
                  <w:tcW w:w="20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676.58</w:t>
                  </w:r>
                </w:p>
              </w:tc>
              <w:tc>
                <w:tcPr>
                  <w:tcW w:w="417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49</w:t>
                  </w:r>
                </w:p>
              </w:tc>
              <w:tc>
                <w:tcPr>
                  <w:tcW w:w="239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33152.42</w:t>
                  </w:r>
                </w:p>
              </w:tc>
            </w:tr>
          </w:tbl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6BB2" w:rsidRPr="00456BB2" w:rsidTr="00456BB2">
        <w:trPr>
          <w:tblCellSpacing w:w="15" w:type="dxa"/>
        </w:trPr>
        <w:tc>
          <w:tcPr>
            <w:tcW w:w="9639" w:type="dxa"/>
            <w:gridSpan w:val="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tbl>
            <w:tblPr>
              <w:tblW w:w="2160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73"/>
              <w:gridCol w:w="3420"/>
              <w:gridCol w:w="3345"/>
              <w:gridCol w:w="9562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  <w:gridCol w:w="50"/>
            </w:tblGrid>
            <w:tr w:rsidR="00456BB2" w:rsidRPr="00456BB2" w:rsidTr="00456BB2">
              <w:tc>
                <w:tcPr>
                  <w:tcW w:w="21600" w:type="dxa"/>
                  <w:gridSpan w:val="6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Характеристики товара, работы, услуги </w:t>
                  </w:r>
                  <w:proofErr w:type="gramStart"/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( </w:t>
                  </w:r>
                  <w:proofErr w:type="gramEnd"/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Картридж для электрографических печатающих устройств )</w:t>
                  </w:r>
                </w:p>
              </w:tc>
            </w:tr>
            <w:tr w:rsidR="00456BB2" w:rsidRPr="00456BB2" w:rsidTr="00456BB2">
              <w:tc>
                <w:tcPr>
                  <w:tcW w:w="247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Наименование характеристики</w:t>
                  </w:r>
                </w:p>
              </w:tc>
              <w:tc>
                <w:tcPr>
                  <w:tcW w:w="356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Значение характеристики</w:t>
                  </w:r>
                </w:p>
              </w:tc>
              <w:tc>
                <w:tcPr>
                  <w:tcW w:w="348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Инструкция по заполнению характеристики в заявке</w:t>
                  </w:r>
                </w:p>
              </w:tc>
              <w:tc>
                <w:tcPr>
                  <w:tcW w:w="99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Обоснование включения дополнительной информации в сведения о товаре, работе, услуге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56BB2" w:rsidRPr="00456BB2" w:rsidTr="00456BB2">
              <w:tc>
                <w:tcPr>
                  <w:tcW w:w="2473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Совместимость с оборудованием</w:t>
                  </w:r>
                </w:p>
              </w:tc>
              <w:tc>
                <w:tcPr>
                  <w:tcW w:w="3566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Лазерный принтер HP </w:t>
                  </w:r>
                  <w:proofErr w:type="spellStart"/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LaserJet</w:t>
                  </w:r>
                  <w:proofErr w:type="spellEnd"/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P1006/P1505</w:t>
                  </w:r>
                </w:p>
              </w:tc>
              <w:tc>
                <w:tcPr>
                  <w:tcW w:w="3488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9985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применение параметров, условных обозначений и терминологии, касающихся технических, функциональных (потребительских свойств) и качественных характеристик объекта закупки, не учтенных каталогом товаров, работ, услуг обусловлено необходимостью поставки товара (оказания услуги/ выполнения работы) надлежащего качества, с параметрами в наибольшей степени удовлетворяющими потребности Заказчика.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56BB2" w:rsidRPr="00456BB2" w:rsidTr="00456BB2">
              <w:tc>
                <w:tcPr>
                  <w:tcW w:w="2473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Совместимость с моделью картриджа</w:t>
                  </w:r>
                </w:p>
              </w:tc>
              <w:tc>
                <w:tcPr>
                  <w:tcW w:w="3566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Универсальный картридж, совместимый с </w:t>
                  </w:r>
                  <w:proofErr w:type="spellStart"/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Hewlett</w:t>
                  </w:r>
                  <w:proofErr w:type="spellEnd"/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Packard</w:t>
                  </w:r>
                  <w:proofErr w:type="spellEnd"/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CB435A и CB436A</w:t>
                  </w:r>
                </w:p>
              </w:tc>
              <w:tc>
                <w:tcPr>
                  <w:tcW w:w="3488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Значение характеристики не может изменяться участником закупки</w:t>
                  </w:r>
                </w:p>
              </w:tc>
              <w:tc>
                <w:tcPr>
                  <w:tcW w:w="9985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применение параметров, условных обозначений и терминологии, касающихся технических, функциональных (потребительских свойств) и качественных характеристик объекта закупки, не учтенных каталогом товаров, работ, услуг обусловлено необходимостью поставки товара (оказания услуги/ выполнения работы) надлежащего качества, с параметрами в наибольшей степени удовлетворяющими потребности Заказчика.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56BB2" w:rsidRPr="00456BB2" w:rsidTr="00456BB2">
              <w:tc>
                <w:tcPr>
                  <w:tcW w:w="2473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Ресурс печати, </w:t>
                  </w:r>
                  <w:proofErr w:type="spellStart"/>
                  <w:proofErr w:type="gramStart"/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стр</w:t>
                  </w:r>
                  <w:proofErr w:type="spellEnd"/>
                  <w:proofErr w:type="gramEnd"/>
                </w:p>
              </w:tc>
              <w:tc>
                <w:tcPr>
                  <w:tcW w:w="3566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не менее 2000</w:t>
                  </w:r>
                </w:p>
              </w:tc>
              <w:tc>
                <w:tcPr>
                  <w:tcW w:w="3488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  <w:tc>
                <w:tcPr>
                  <w:tcW w:w="9985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применение параметров, условных обозначений и терминологии, касающихся технических, функциональных (потребительских свойств) и качественных характеристик объекта закупки, не учтенных каталогом товаров, работ, услуг обусловлено необходимостью поставки товара (оказания услуги/ выполнения работы) надлежащего </w:t>
                  </w: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качества, с параметрами в наибольшей степени удовлетворяющими потребности Заказчика.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6BB2" w:rsidRPr="00456BB2" w:rsidTr="00456BB2">
        <w:trPr>
          <w:tblCellSpacing w:w="15" w:type="dxa"/>
        </w:trPr>
        <w:tc>
          <w:tcPr>
            <w:tcW w:w="13599" w:type="dxa"/>
            <w:gridSpan w:val="6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tbl>
            <w:tblPr>
              <w:tblW w:w="2160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456BB2" w:rsidRPr="00456BB2" w:rsidTr="00456BB2">
              <w:tc>
                <w:tcPr>
                  <w:tcW w:w="21600" w:type="dxa"/>
                  <w:tcBorders>
                    <w:top w:val="nil"/>
                    <w:left w:val="single" w:sz="6" w:space="0" w:color="000000"/>
                    <w:bottom w:val="nil"/>
                    <w:right w:val="single" w:sz="6" w:space="0" w:color="000000"/>
                  </w:tcBorders>
                  <w:shd w:val="clear" w:color="auto" w:fill="D3D3D3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6BB2" w:rsidRPr="00456BB2" w:rsidTr="00456BB2">
        <w:trPr>
          <w:tblCellSpacing w:w="15" w:type="dxa"/>
        </w:trPr>
        <w:tc>
          <w:tcPr>
            <w:tcW w:w="9639" w:type="dxa"/>
            <w:gridSpan w:val="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 256240.00 РОССИЙСКИЙ РУБЛЬ</w:t>
            </w: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6BB2" w:rsidRPr="00456BB2" w:rsidTr="00456BB2">
        <w:trPr>
          <w:tblCellSpacing w:w="15" w:type="dxa"/>
        </w:trPr>
        <w:tc>
          <w:tcPr>
            <w:tcW w:w="6418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Преимущества и требования к участникам</w:t>
            </w:r>
          </w:p>
        </w:tc>
        <w:tc>
          <w:tcPr>
            <w:tcW w:w="3191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6BB2" w:rsidRPr="00456BB2" w:rsidTr="00456BB2">
        <w:trPr>
          <w:tblCellSpacing w:w="15" w:type="dxa"/>
        </w:trPr>
        <w:tc>
          <w:tcPr>
            <w:tcW w:w="6418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Преимущества</w:t>
            </w:r>
          </w:p>
        </w:tc>
        <w:tc>
          <w:tcPr>
            <w:tcW w:w="319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Преимущество в соответствии с ч. 3 ст. 30 Закона № 44-ФЗ</w:t>
            </w:r>
          </w:p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Участникам, заявки или окончательные предложения которых содержат предложения о поставке товаров в соответствии с приказом Минфина России от 04.06.2018 № 126н - 15.0%</w:t>
            </w: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6BB2" w:rsidRPr="00456BB2" w:rsidTr="00456BB2">
        <w:trPr>
          <w:tblCellSpacing w:w="15" w:type="dxa"/>
        </w:trPr>
        <w:tc>
          <w:tcPr>
            <w:tcW w:w="6418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Требования к участникам</w:t>
            </w:r>
          </w:p>
        </w:tc>
        <w:tc>
          <w:tcPr>
            <w:tcW w:w="319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Единые требования к участникам закупок в соответствии с ч. 1 ст. 31 Закона № 44-ФЗ</w:t>
            </w:r>
          </w:p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Требования к участникам закупок в соответствии с ч. 1.1 ст. 31 Закона № 44-ФЗ</w:t>
            </w:r>
          </w:p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Требование об отсутствии в реестре недобросовестных поставщиков (подрядчиков, исполнителей) информации, включенной в такой реестр в связи отказом поставщика (подрядчика, исполнителя) от исполнения контракта по причине введения в отношении заказчика санкций и (или) мер ограничительного характера</w:t>
            </w: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6BB2" w:rsidRPr="00456BB2" w:rsidTr="00456BB2">
        <w:trPr>
          <w:tblCellSpacing w:w="15" w:type="dxa"/>
        </w:trPr>
        <w:tc>
          <w:tcPr>
            <w:tcW w:w="6418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Ограничения</w:t>
            </w:r>
          </w:p>
        </w:tc>
        <w:tc>
          <w:tcPr>
            <w:tcW w:w="319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Запрет на допуск товаров, работ, услуг при осуществлении закупок, а также ограничения и условия допуска в соответствии с требованиями, установленными ст. 14 </w:t>
            </w: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Закона № 44-ФЗ</w:t>
            </w:r>
          </w:p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Дополнительная информация к ограничению отсутствует</w:t>
            </w: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6BB2" w:rsidRPr="00456BB2" w:rsidTr="00456BB2">
        <w:trPr>
          <w:tblCellSpacing w:w="15" w:type="dxa"/>
        </w:trPr>
        <w:tc>
          <w:tcPr>
            <w:tcW w:w="9639" w:type="dxa"/>
            <w:gridSpan w:val="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tbl>
            <w:tblPr>
              <w:tblW w:w="2160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48"/>
              <w:gridCol w:w="10522"/>
              <w:gridCol w:w="4223"/>
              <w:gridCol w:w="3590"/>
              <w:gridCol w:w="1517"/>
            </w:tblGrid>
            <w:tr w:rsidR="00456BB2" w:rsidRPr="00456BB2" w:rsidTr="00456BB2">
              <w:tc>
                <w:tcPr>
                  <w:tcW w:w="174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lastRenderedPageBreak/>
                    <w:t>Вид требования</w:t>
                  </w:r>
                </w:p>
              </w:tc>
              <w:tc>
                <w:tcPr>
                  <w:tcW w:w="1052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Нормативно-правовой акт</w:t>
                  </w:r>
                </w:p>
              </w:tc>
              <w:tc>
                <w:tcPr>
                  <w:tcW w:w="422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Обстоятельства, допускающие исключение из установленных запретов или ограничений</w:t>
                  </w:r>
                </w:p>
              </w:tc>
              <w:tc>
                <w:tcPr>
                  <w:tcW w:w="359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Обоснование невозможности соблюдения запрета, ограничения допуска</w:t>
                  </w:r>
                </w:p>
              </w:tc>
              <w:tc>
                <w:tcPr>
                  <w:tcW w:w="151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Примечание</w:t>
                  </w:r>
                </w:p>
              </w:tc>
            </w:tr>
            <w:tr w:rsidR="00456BB2" w:rsidRPr="00456BB2" w:rsidTr="00456BB2">
              <w:tc>
                <w:tcPr>
                  <w:tcW w:w="174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Ограничение допуска</w:t>
                  </w:r>
                </w:p>
              </w:tc>
              <w:tc>
                <w:tcPr>
                  <w:tcW w:w="1052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Постановление Правительства РФ N 878 от 10.07.2019 "О мерах стимулирования производства радиоэлектронной продукции на территории Российской Федерации при осуществлении закупок товаров, работ, услуг для обеспечения государственных и муниципальных нужд, о внесении изменений в постановление Правительства Российской Федерации от 16 сентября 2016 г. N 925 и признании утратившими силу некоторых актов Правительства Российской Федерации"</w:t>
                  </w:r>
                  <w:proofErr w:type="gramEnd"/>
                </w:p>
              </w:tc>
              <w:tc>
                <w:tcPr>
                  <w:tcW w:w="422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59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1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56BB2" w:rsidRPr="00456BB2" w:rsidTr="00456BB2">
              <w:tc>
                <w:tcPr>
                  <w:tcW w:w="174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Условие допуска</w:t>
                  </w:r>
                </w:p>
              </w:tc>
              <w:tc>
                <w:tcPr>
                  <w:tcW w:w="1052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56B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Участникам, заявки или окончательные предложения которых содержат предложения о поставке товаров в соответствии с приказом Минфина России № 126н от 04.06.2018</w:t>
                  </w:r>
                </w:p>
              </w:tc>
              <w:tc>
                <w:tcPr>
                  <w:tcW w:w="422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59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1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456BB2" w:rsidRPr="00456BB2" w:rsidRDefault="00456BB2" w:rsidP="00456BB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6BB2" w:rsidRPr="00456BB2" w:rsidTr="00456BB2">
        <w:trPr>
          <w:tblCellSpacing w:w="15" w:type="dxa"/>
        </w:trPr>
        <w:tc>
          <w:tcPr>
            <w:tcW w:w="6418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заявки</w:t>
            </w:r>
          </w:p>
        </w:tc>
        <w:tc>
          <w:tcPr>
            <w:tcW w:w="3191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6BB2" w:rsidRPr="00456BB2" w:rsidTr="00456BB2">
        <w:trPr>
          <w:tblCellSpacing w:w="15" w:type="dxa"/>
        </w:trPr>
        <w:tc>
          <w:tcPr>
            <w:tcW w:w="6418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заявок не требуется</w:t>
            </w:r>
          </w:p>
        </w:tc>
        <w:tc>
          <w:tcPr>
            <w:tcW w:w="319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6BB2" w:rsidRPr="00456BB2" w:rsidTr="00456BB2">
        <w:trPr>
          <w:tblCellSpacing w:w="15" w:type="dxa"/>
        </w:trPr>
        <w:tc>
          <w:tcPr>
            <w:tcW w:w="6418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исполнения контракта</w:t>
            </w:r>
          </w:p>
        </w:tc>
        <w:tc>
          <w:tcPr>
            <w:tcW w:w="3191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6BB2" w:rsidRPr="00456BB2" w:rsidTr="00456BB2">
        <w:trPr>
          <w:tblCellSpacing w:w="15" w:type="dxa"/>
        </w:trPr>
        <w:tc>
          <w:tcPr>
            <w:tcW w:w="6418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Требуется обеспечение исполнения контракта</w:t>
            </w:r>
          </w:p>
        </w:tc>
        <w:tc>
          <w:tcPr>
            <w:tcW w:w="319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6BB2" w:rsidRPr="00456BB2" w:rsidTr="00456BB2">
        <w:trPr>
          <w:tblCellSpacing w:w="15" w:type="dxa"/>
        </w:trPr>
        <w:tc>
          <w:tcPr>
            <w:tcW w:w="6418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Размер обеспечения исполнения контракта</w:t>
            </w:r>
          </w:p>
        </w:tc>
        <w:tc>
          <w:tcPr>
            <w:tcW w:w="319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5.00%</w:t>
            </w: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6BB2" w:rsidRPr="00456BB2" w:rsidTr="00456BB2">
        <w:trPr>
          <w:tblCellSpacing w:w="15" w:type="dxa"/>
        </w:trPr>
        <w:tc>
          <w:tcPr>
            <w:tcW w:w="6418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обеспечения исполнения контракта, требования к обеспечению</w:t>
            </w:r>
          </w:p>
        </w:tc>
        <w:tc>
          <w:tcPr>
            <w:tcW w:w="319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302000 г. Орел, ул. Максима Горького, 42 Банковские реквизиты: УФК по Орловской области (Арбитражный суд Орловской области) </w:t>
            </w:r>
            <w:proofErr w:type="spellStart"/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л.с</w:t>
            </w:r>
            <w:proofErr w:type="spellEnd"/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05541А91080 ИНН 5753019426 КПП 575301001 БИК 015402901 ЕКС 40102810545370000046 Номер казначейского счета: 03212643000000015400 Отделение Орел//УФК по Орловской области г. Орёл. В поле "Назначение платежа" необходимо указать: "Оплата обеспечения исполнения контракта (гарантийных обязательств) по электронному аукциону № (приводится номер извещения в единой информационной системе, наименование аукциона)</w:t>
            </w:r>
            <w:proofErr w:type="gramStart"/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."</w:t>
            </w:r>
            <w:proofErr w:type="gramEnd"/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В </w:t>
            </w: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платежных документах указать код нормативно-правового акта, определяющего основания для поступления, возврата или перечисления средств. Код нормативно-правового акта (далее – НПА) проставляется в поле 22 «Код» платежного поручения. При перечислении сре</w:t>
            </w:r>
            <w:proofErr w:type="gramStart"/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дств в к</w:t>
            </w:r>
            <w:proofErr w:type="gramEnd"/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ачестве обеспечения исполнения контракта, а также обеспечения гарантийных обязательств на депозитный счет Управления необходимо указывать код НПА «0002».</w:t>
            </w: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6BB2" w:rsidRPr="00456BB2" w:rsidTr="00456BB2">
        <w:trPr>
          <w:tblCellSpacing w:w="15" w:type="dxa"/>
        </w:trPr>
        <w:tc>
          <w:tcPr>
            <w:tcW w:w="6418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Платежные реквизиты</w:t>
            </w:r>
          </w:p>
        </w:tc>
        <w:tc>
          <w:tcPr>
            <w:tcW w:w="319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"Номер расчётного счёта"00000000000000000000</w:t>
            </w:r>
          </w:p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"Номер лицевого </w:t>
            </w:r>
            <w:proofErr w:type="spellStart"/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счёта</w:t>
            </w:r>
            <w:proofErr w:type="gramStart"/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"С</w:t>
            </w:r>
            <w:proofErr w:type="gramEnd"/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spellEnd"/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прилагаемые документы</w:t>
            </w:r>
          </w:p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"Код поступления" Информация отсутствует</w:t>
            </w:r>
          </w:p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"БИК"000000000</w:t>
            </w:r>
          </w:p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"Наименование кредитной организации" Информация отсутствует</w:t>
            </w:r>
          </w:p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"Номер корреспондентского счета" Информация отсутствует</w:t>
            </w: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6BB2" w:rsidRPr="00456BB2" w:rsidTr="00456BB2">
        <w:trPr>
          <w:tblCellSpacing w:w="15" w:type="dxa"/>
        </w:trPr>
        <w:tc>
          <w:tcPr>
            <w:tcW w:w="9639" w:type="dxa"/>
            <w:gridSpan w:val="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к гарантии качества товара, работы, услуги</w:t>
            </w: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6BB2" w:rsidRPr="00456BB2" w:rsidTr="00456BB2">
        <w:trPr>
          <w:tblCellSpacing w:w="15" w:type="dxa"/>
        </w:trPr>
        <w:tc>
          <w:tcPr>
            <w:tcW w:w="6418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Требуется гарантия качества товара, работы, услуги</w:t>
            </w:r>
          </w:p>
        </w:tc>
        <w:tc>
          <w:tcPr>
            <w:tcW w:w="319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6BB2" w:rsidRPr="00456BB2" w:rsidTr="00456BB2">
        <w:trPr>
          <w:tblCellSpacing w:w="15" w:type="dxa"/>
        </w:trPr>
        <w:tc>
          <w:tcPr>
            <w:tcW w:w="6418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Информация о требованиях к гарантийному обслуживанию товара</w:t>
            </w:r>
          </w:p>
        </w:tc>
        <w:tc>
          <w:tcPr>
            <w:tcW w:w="319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6BB2" w:rsidRPr="00456BB2" w:rsidTr="00456BB2">
        <w:trPr>
          <w:tblCellSpacing w:w="15" w:type="dxa"/>
        </w:trPr>
        <w:tc>
          <w:tcPr>
            <w:tcW w:w="6418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Требования к гарантии производителя товара</w:t>
            </w:r>
          </w:p>
        </w:tc>
        <w:tc>
          <w:tcPr>
            <w:tcW w:w="319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6BB2" w:rsidRPr="00456BB2" w:rsidTr="00456BB2">
        <w:trPr>
          <w:tblCellSpacing w:w="15" w:type="dxa"/>
        </w:trPr>
        <w:tc>
          <w:tcPr>
            <w:tcW w:w="6418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Срок, на который предоставляется гарантия и (или) требования к объему предоставления гарантий качества товара, работы, услуги</w:t>
            </w:r>
          </w:p>
        </w:tc>
        <w:tc>
          <w:tcPr>
            <w:tcW w:w="319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Остаточный срок годности должен составлять не менее 12 месяцев.</w:t>
            </w: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6BB2" w:rsidRPr="00456BB2" w:rsidTr="00456BB2">
        <w:trPr>
          <w:tblCellSpacing w:w="15" w:type="dxa"/>
        </w:trPr>
        <w:tc>
          <w:tcPr>
            <w:tcW w:w="6418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гарантийных обязательств</w:t>
            </w:r>
          </w:p>
        </w:tc>
        <w:tc>
          <w:tcPr>
            <w:tcW w:w="3191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6BB2" w:rsidRPr="00456BB2" w:rsidTr="00456BB2">
        <w:trPr>
          <w:tblCellSpacing w:w="15" w:type="dxa"/>
        </w:trPr>
        <w:tc>
          <w:tcPr>
            <w:tcW w:w="6418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Требуется обеспечение гарантийных обязательств</w:t>
            </w:r>
          </w:p>
        </w:tc>
        <w:tc>
          <w:tcPr>
            <w:tcW w:w="319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6BB2" w:rsidRPr="00456BB2" w:rsidTr="00456BB2">
        <w:trPr>
          <w:tblCellSpacing w:w="15" w:type="dxa"/>
        </w:trPr>
        <w:tc>
          <w:tcPr>
            <w:tcW w:w="6418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Размер обеспечения гарантийных обязательств</w:t>
            </w:r>
          </w:p>
        </w:tc>
        <w:tc>
          <w:tcPr>
            <w:tcW w:w="319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17936.80 РОССИЙСКИЙ РУБЛЬ</w:t>
            </w: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6BB2" w:rsidRPr="00456BB2" w:rsidTr="00456BB2">
        <w:trPr>
          <w:tblCellSpacing w:w="15" w:type="dxa"/>
        </w:trPr>
        <w:tc>
          <w:tcPr>
            <w:tcW w:w="6418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предоставления обеспечения гарантийных обязательств, требования к обеспечению</w:t>
            </w:r>
          </w:p>
        </w:tc>
        <w:tc>
          <w:tcPr>
            <w:tcW w:w="319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302000 г. Орел, ул. Максима Горького, 42 Банковские реквизиты: УФК по Орловской области (Арбитражный суд Орловской области) </w:t>
            </w:r>
            <w:proofErr w:type="spellStart"/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л.с</w:t>
            </w:r>
            <w:proofErr w:type="spellEnd"/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05541А91080 ИНН 5753019426 КПП 575301001 БИК 015402901 ЕКС 40102810545370000046 Номер казначейского счета: 03212643000000015400 Отделение Орел//УФК по Орловской области г. Орёл. В поле "Назначение платежа" необходимо указать: "Оплата обеспечения исполнения контракта (гарантийных обязательств) по электронному аукциону № (приводится номер извещения в единой информационной системе, наименование аукциона)</w:t>
            </w:r>
            <w:proofErr w:type="gramStart"/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."</w:t>
            </w:r>
            <w:proofErr w:type="gramEnd"/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В платежных документах указать код нормативно-правового акта, определяющего основания для поступления, возврата или перечисления средств. Код нормативно-правового акта (далее – НПА) проставляется в поле 22 «Код» платежного поручения. При перечислении сре</w:t>
            </w:r>
            <w:proofErr w:type="gramStart"/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дств в к</w:t>
            </w:r>
            <w:proofErr w:type="gramEnd"/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ачестве обеспечения исполнения контракта, а также обеспечения гарантийных обязательств на депозитный счет </w:t>
            </w: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Управления необходимо указывать код НПА «0002».</w:t>
            </w: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6BB2" w:rsidRPr="00456BB2" w:rsidTr="00456BB2">
        <w:trPr>
          <w:tblCellSpacing w:w="15" w:type="dxa"/>
        </w:trPr>
        <w:tc>
          <w:tcPr>
            <w:tcW w:w="6418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Платежные реквизиты</w:t>
            </w:r>
          </w:p>
        </w:tc>
        <w:tc>
          <w:tcPr>
            <w:tcW w:w="319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"Номер расчетного счета"00000000000000000000</w:t>
            </w:r>
          </w:p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"Номер лицевого </w:t>
            </w:r>
            <w:proofErr w:type="spellStart"/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счета</w:t>
            </w:r>
            <w:proofErr w:type="gramStart"/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"С</w:t>
            </w:r>
            <w:proofErr w:type="gramEnd"/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spellEnd"/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прилагаемые документы</w:t>
            </w:r>
          </w:p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"Код поступления" Информация отсутствует</w:t>
            </w:r>
          </w:p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"БИК"000000000</w:t>
            </w:r>
          </w:p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"Наименование кредитной организации" Информация отсутствует</w:t>
            </w:r>
          </w:p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"Номер корреспондентского счета" Информация отсутствует</w:t>
            </w: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6BB2" w:rsidRPr="00456BB2" w:rsidTr="00456BB2">
        <w:trPr>
          <w:tblCellSpacing w:w="15" w:type="dxa"/>
        </w:trPr>
        <w:tc>
          <w:tcPr>
            <w:tcW w:w="6418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Дополнительная информация</w:t>
            </w:r>
          </w:p>
        </w:tc>
        <w:tc>
          <w:tcPr>
            <w:tcW w:w="319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формировании и размещении проекта контракта, заказчик вправе увеличить количество поставляемого товара на сумму, не превышающую разницы между ценой контракта и начальной (максимальной) ценой контракта. При этом цена единицы товара не должна превышать цену такой единицы, определяемую как частное от деления цены контракта, на количество товара, предусмотренное в извещении об осуществлении закупки.</w:t>
            </w: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6BB2" w:rsidRPr="00456BB2" w:rsidTr="00456BB2">
        <w:trPr>
          <w:tblCellSpacing w:w="15" w:type="dxa"/>
        </w:trPr>
        <w:tc>
          <w:tcPr>
            <w:tcW w:w="9639" w:type="dxa"/>
            <w:gridSpan w:val="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Информация о банковском и (или) казначейском сопровождении контракта</w:t>
            </w: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6BB2" w:rsidRPr="00456BB2" w:rsidTr="00456BB2">
        <w:trPr>
          <w:tblCellSpacing w:w="15" w:type="dxa"/>
        </w:trPr>
        <w:tc>
          <w:tcPr>
            <w:tcW w:w="9639" w:type="dxa"/>
            <w:gridSpan w:val="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Банковское или казначейское сопровождение контракта не требуется</w:t>
            </w: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6BB2" w:rsidRPr="00456BB2" w:rsidTr="00456BB2">
        <w:trPr>
          <w:tblCellSpacing w:w="15" w:type="dxa"/>
        </w:trPr>
        <w:tc>
          <w:tcPr>
            <w:tcW w:w="6418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Перечень прикрепленных документов</w:t>
            </w:r>
          </w:p>
        </w:tc>
        <w:tc>
          <w:tcPr>
            <w:tcW w:w="3191" w:type="dxa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Обоснование начальной (максимальной) цены контракта</w:t>
            </w:r>
          </w:p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Приложение № 1 - Обоснование цены</w:t>
            </w:r>
          </w:p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Проект контракта</w:t>
            </w:r>
          </w:p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Приложение № 2 - ГК картриджи</w:t>
            </w:r>
          </w:p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Описание объекта закупки</w:t>
            </w:r>
          </w:p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Приложение № 3 - </w:t>
            </w:r>
            <w:proofErr w:type="spellStart"/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Техзадание</w:t>
            </w:r>
            <w:proofErr w:type="spellEnd"/>
          </w:p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к содержанию, составу заявки на участие в закупке</w:t>
            </w:r>
          </w:p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Приложение № 4 - Требование к заявке</w:t>
            </w:r>
          </w:p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Дополнительная информация и документы</w:t>
            </w:r>
          </w:p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Документы не прикреплены</w:t>
            </w: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" w:type="dxa"/>
            <w:vAlign w:val="center"/>
            <w:hideMark/>
          </w:tcPr>
          <w:p w:rsidR="00456BB2" w:rsidRPr="00456BB2" w:rsidRDefault="00456BB2" w:rsidP="00456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55C84" w:rsidRDefault="00455C84"/>
    <w:sectPr w:rsidR="00455C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64A"/>
    <w:rsid w:val="00455C84"/>
    <w:rsid w:val="00456BB2"/>
    <w:rsid w:val="00DC7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456BB2"/>
  </w:style>
  <w:style w:type="paragraph" w:customStyle="1" w:styleId="title">
    <w:name w:val="title"/>
    <w:basedOn w:val="a"/>
    <w:rsid w:val="00456B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btitle">
    <w:name w:val="subtitle"/>
    <w:basedOn w:val="a"/>
    <w:rsid w:val="00456B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ption">
    <w:name w:val="caption"/>
    <w:basedOn w:val="a"/>
    <w:rsid w:val="00456B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meter">
    <w:name w:val="parameter"/>
    <w:basedOn w:val="a"/>
    <w:rsid w:val="00456B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metervalue">
    <w:name w:val="parametervalue"/>
    <w:basedOn w:val="a"/>
    <w:rsid w:val="00456B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456B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456BB2"/>
  </w:style>
  <w:style w:type="paragraph" w:customStyle="1" w:styleId="title">
    <w:name w:val="title"/>
    <w:basedOn w:val="a"/>
    <w:rsid w:val="00456B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btitle">
    <w:name w:val="subtitle"/>
    <w:basedOn w:val="a"/>
    <w:rsid w:val="00456B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ption">
    <w:name w:val="caption"/>
    <w:basedOn w:val="a"/>
    <w:rsid w:val="00456B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meter">
    <w:name w:val="parameter"/>
    <w:basedOn w:val="a"/>
    <w:rsid w:val="00456B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metervalue">
    <w:name w:val="parametervalue"/>
    <w:basedOn w:val="a"/>
    <w:rsid w:val="00456B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456B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1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8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3856</Words>
  <Characters>21984</Characters>
  <Application>Microsoft Office Word</Application>
  <DocSecurity>0</DocSecurity>
  <Lines>183</Lines>
  <Paragraphs>51</Paragraphs>
  <ScaleCrop>false</ScaleCrop>
  <Company/>
  <LinksUpToDate>false</LinksUpToDate>
  <CharactersWithSpaces>25789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Zakupki1</dc:creator>
  <cp:keywords/>
  <dc:description/>
  <cp:lastModifiedBy>Zakupki1</cp:lastModifiedBy>
  <cp:revision>2</cp:revision>
  <dcterms:created xsi:type="dcterms:W3CDTF">2024-10-28T14:40:00Z</dcterms:created>
  <dcterms:modified xsi:type="dcterms:W3CDTF">2024-10-28T14:45:00Z</dcterms:modified>
</cp:coreProperties>
</file>