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</w:t>
      </w:r>
      <w:r>
        <w:rPr>
          <w:rFonts w:eastAsiaTheme="minorHAnsi"/>
          <w:b/>
          <w:lang w:eastAsia="en-US"/>
        </w:rPr>
        <w:t>7</w:t>
      </w:r>
      <w:bookmarkStart w:id="0" w:name="_GoBack"/>
      <w:bookmarkEnd w:id="0"/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к документации об электронном аукционе</w:t>
      </w:r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b/>
          <w:bCs/>
          <w:lang w:bidi="en-US"/>
        </w:rPr>
      </w:pPr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b/>
          <w:bCs/>
          <w:lang w:bidi="en-US"/>
        </w:rPr>
      </w:pPr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lang w:bidi="en-US"/>
        </w:rPr>
      </w:pPr>
      <w:r>
        <w:rPr>
          <w:b/>
          <w:bCs/>
          <w:lang w:bidi="en-US"/>
        </w:rPr>
        <w:t>РЕКОМЕНДУЕМАЯ ФОРМА</w:t>
      </w:r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lang w:bidi="en-US"/>
        </w:rPr>
        <w:t xml:space="preserve"> </w:t>
      </w:r>
      <w:r>
        <w:rPr>
          <w:b/>
          <w:bCs/>
          <w:color w:val="000000"/>
        </w:rPr>
        <w:t>ДЕКЛАРАЦИИ</w:t>
      </w:r>
    </w:p>
    <w:p w:rsidR="00F8352C" w:rsidRDefault="00F8352C" w:rsidP="00F8352C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>
        <w:rPr>
          <w:rStyle w:val="FontStyle69"/>
          <w:b/>
        </w:rPr>
        <w:t xml:space="preserve">принадлежности к субъектам малого предпринимательства </w:t>
      </w:r>
      <w:r>
        <w:rPr>
          <w:rFonts w:eastAsia="Calibri"/>
          <w:b/>
        </w:rPr>
        <w:t>или социально ориентированным некоммерческим организациям</w:t>
      </w:r>
    </w:p>
    <w:p w:rsidR="00F8352C" w:rsidRDefault="00F8352C" w:rsidP="00F835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(соответствия участника требованиям, установленным статьей 4 Федерального закона от 24.07.2007 № 209-ФЗ «О развитии малого и среднего предпринимательства в Российской Федерации»)</w:t>
      </w:r>
    </w:p>
    <w:p w:rsidR="00F8352C" w:rsidRDefault="00F8352C" w:rsidP="00F835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F8352C" w:rsidRDefault="00F8352C" w:rsidP="00F835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Участник аукциона_______________________________</w:t>
      </w:r>
      <w:r>
        <w:rPr>
          <w:i/>
          <w:iCs/>
          <w:color w:val="000000"/>
        </w:rPr>
        <w:t xml:space="preserve">(указывается наименование, фирменное наименование (при наличии) участника) </w:t>
      </w:r>
      <w:r>
        <w:rPr>
          <w:color w:val="000000"/>
        </w:rPr>
        <w:t>относится к субъектам малого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F8352C" w:rsidTr="00F8352C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F8352C" w:rsidTr="00F8352C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F8352C" w:rsidTr="00F8352C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cs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cs="Arial Unicode MS" w:hint="eastAsia"/>
                <w:color w:val="000000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F8352C" w:rsidTr="00F8352C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cs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cs="Arial Unicode MS" w:hint="eastAsia"/>
                <w:color w:val="000000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F8352C" w:rsidTr="00F8352C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>
              <w:rPr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F8352C" w:rsidTr="00F8352C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Выручка от реализации товаров (работ, услуг) без НДС за предшествующий календарный год (за  ___        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C" w:rsidRDefault="00F8352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</w:tbl>
    <w:p w:rsidR="00F8352C" w:rsidRDefault="00F8352C" w:rsidP="00F8352C">
      <w:pPr>
        <w:ind w:firstLine="709"/>
        <w:jc w:val="both"/>
        <w:rPr>
          <w:rFonts w:eastAsia="Calibri"/>
          <w:color w:val="000000"/>
        </w:rPr>
      </w:pPr>
    </w:p>
    <w:p w:rsidR="009B6D45" w:rsidRDefault="009B6D45"/>
    <w:sectPr w:rsidR="009B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C"/>
    <w:rsid w:val="009B6D45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F8352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F8352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Zakupki1</dc:creator>
  <cp:lastModifiedBy>Zakupki1</cp:lastModifiedBy>
  <cp:revision>1</cp:revision>
  <dcterms:created xsi:type="dcterms:W3CDTF">2018-09-27T09:28:00Z</dcterms:created>
  <dcterms:modified xsi:type="dcterms:W3CDTF">2018-09-27T09:29:00Z</dcterms:modified>
</cp:coreProperties>
</file>